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C9" w:rsidRPr="00CB67C9" w:rsidRDefault="00CB67C9" w:rsidP="00CB67C9">
      <w:pPr>
        <w:spacing w:after="225" w:line="585" w:lineRule="atLeast"/>
        <w:jc w:val="center"/>
        <w:outlineLvl w:val="0"/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</w:pP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Қожа</w:t>
      </w:r>
      <w:proofErr w:type="spellEnd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 xml:space="preserve"> </w:t>
      </w: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Ахмет</w:t>
      </w:r>
      <w:proofErr w:type="spellEnd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 xml:space="preserve"> </w:t>
      </w: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Ясауи</w:t>
      </w:r>
      <w:proofErr w:type="spellEnd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 xml:space="preserve"> — </w:t>
      </w: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сопылық</w:t>
      </w:r>
      <w:proofErr w:type="spellEnd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 xml:space="preserve"> </w:t>
      </w: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поэзияның</w:t>
      </w:r>
      <w:proofErr w:type="spellEnd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 xml:space="preserve"> </w:t>
      </w: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негізін</w:t>
      </w:r>
      <w:proofErr w:type="spellEnd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 xml:space="preserve"> </w:t>
      </w:r>
      <w:proofErr w:type="spellStart"/>
      <w:r w:rsidRPr="00CB67C9">
        <w:rPr>
          <w:rFonts w:ascii="sf pro display bold" w:eastAsia="Times New Roman" w:hAnsi="sf pro display bold" w:cs="Times New Roman"/>
          <w:color w:val="162F71"/>
          <w:kern w:val="36"/>
          <w:sz w:val="45"/>
          <w:szCs w:val="45"/>
          <w:lang w:eastAsia="ru-RU"/>
        </w:rPr>
        <w:t>салушы</w:t>
      </w:r>
      <w:proofErr w:type="spellEnd"/>
    </w:p>
    <w:p w:rsidR="00CB67C9" w:rsidRPr="00CB67C9" w:rsidRDefault="00CB67C9" w:rsidP="00CB67C9">
      <w:pPr>
        <w:spacing w:after="0" w:line="336" w:lineRule="atLeast"/>
        <w:jc w:val="center"/>
        <w:rPr>
          <w:rFonts w:ascii="sf pro display" w:eastAsia="Times New Roman" w:hAnsi="sf pro display" w:cs="Times New Roman"/>
          <w:color w:val="FF0000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сопылық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поэзияның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негізін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салушы</w:t>
      </w:r>
      <w:proofErr w:type="spellEnd"/>
    </w:p>
    <w:p w:rsidR="00CB67C9" w:rsidRPr="00CB67C9" w:rsidRDefault="00CB67C9" w:rsidP="00CB67C9">
      <w:pPr>
        <w:spacing w:after="0" w:line="336" w:lineRule="atLeast"/>
        <w:jc w:val="center"/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val="en-US" w:eastAsia="ru-RU"/>
        </w:rPr>
      </w:pP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Раджұлы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Әліби</w:t>
      </w:r>
      <w:proofErr w:type="spellEnd"/>
      <w:r w:rsidRPr="00CB67C9">
        <w:rPr>
          <w:rFonts w:ascii="Calibri" w:eastAsia="Times New Roman" w:hAnsi="Calibri" w:cs="Calibri"/>
          <w:color w:val="FF0000"/>
          <w:shd w:val="clear" w:color="auto" w:fill="FFFFFF"/>
          <w:lang w:eastAsia="ru-RU"/>
        </w:rPr>
        <w:br/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Хиуаз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Досп</w:t>
      </w:r>
      <w:bookmarkStart w:id="0" w:name="_GoBack"/>
      <w:bookmarkEnd w:id="0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анова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атындағы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жалпы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білім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беретін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орта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мектеп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br/>
        <w:t xml:space="preserve">7 «A»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сынып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оқушысы</w:t>
      </w:r>
      <w:proofErr w:type="spellEnd"/>
    </w:p>
    <w:p w:rsidR="00CB67C9" w:rsidRPr="00CB67C9" w:rsidRDefault="00CB67C9" w:rsidP="00CB67C9">
      <w:pPr>
        <w:spacing w:after="0" w:line="336" w:lineRule="atLeast"/>
        <w:jc w:val="center"/>
        <w:rPr>
          <w:rFonts w:ascii="sf pro display" w:eastAsia="Times New Roman" w:hAnsi="sf pro display" w:cs="Times New Roman"/>
          <w:color w:val="FF0000"/>
          <w:sz w:val="24"/>
          <w:szCs w:val="24"/>
          <w:lang w:val="en-US" w:eastAsia="ru-RU"/>
        </w:rPr>
      </w:pPr>
    </w:p>
    <w:p w:rsidR="00CB67C9" w:rsidRPr="00CB67C9" w:rsidRDefault="00CB67C9" w:rsidP="00CB67C9">
      <w:pPr>
        <w:spacing w:after="0" w:line="336" w:lineRule="atLeast"/>
        <w:jc w:val="center"/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val="en-US" w:eastAsia="ru-RU"/>
        </w:rPr>
      </w:pP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Жетекшісі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Баймағамбетов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Ерлан</w:t>
      </w:r>
      <w:proofErr w:type="spellEnd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eastAsia="ru-RU"/>
        </w:rPr>
        <w:t>Русланұлы</w:t>
      </w:r>
      <w:proofErr w:type="spellEnd"/>
    </w:p>
    <w:p w:rsidR="00CB67C9" w:rsidRPr="00CB67C9" w:rsidRDefault="00CB67C9" w:rsidP="00CB67C9">
      <w:pPr>
        <w:spacing w:after="0" w:line="336" w:lineRule="atLeast"/>
        <w:jc w:val="center"/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val="kk-KZ" w:eastAsia="ru-RU"/>
        </w:rPr>
      </w:pPr>
      <w:r w:rsidRPr="00CB67C9">
        <w:rPr>
          <w:rFonts w:ascii="sf pro display" w:eastAsia="Times New Roman" w:hAnsi="sf pro display" w:cs="Calibri" w:hint="eastAsia"/>
          <w:b/>
          <w:bCs/>
          <w:iCs/>
          <w:color w:val="FF0000"/>
          <w:sz w:val="28"/>
          <w:szCs w:val="28"/>
          <w:shd w:val="clear" w:color="auto" w:fill="FFFFFF"/>
          <w:lang w:val="kk-KZ" w:eastAsia="ru-RU"/>
        </w:rPr>
        <w:t>Т</w:t>
      </w:r>
      <w:r w:rsidRPr="00CB67C9">
        <w:rPr>
          <w:rFonts w:ascii="sf pro display" w:eastAsia="Times New Roman" w:hAnsi="sf pro display" w:cs="Calibri"/>
          <w:b/>
          <w:bCs/>
          <w:iCs/>
          <w:color w:val="FF0000"/>
          <w:sz w:val="28"/>
          <w:szCs w:val="28"/>
          <w:shd w:val="clear" w:color="auto" w:fill="FFFFFF"/>
          <w:lang w:val="kk-KZ" w:eastAsia="ru-RU"/>
        </w:rPr>
        <w:t>арих пәнінің мұғалімі, педагог-модератор</w:t>
      </w:r>
    </w:p>
    <w:p w:rsidR="00CB67C9" w:rsidRPr="00CB67C9" w:rsidRDefault="00CB67C9" w:rsidP="00CB67C9">
      <w:pPr>
        <w:spacing w:after="0" w:line="336" w:lineRule="atLeast"/>
        <w:jc w:val="center"/>
        <w:rPr>
          <w:rFonts w:ascii="sf pro display" w:eastAsia="Times New Roman" w:hAnsi="sf pro display" w:cs="Times New Roman"/>
          <w:color w:val="222222"/>
          <w:sz w:val="24"/>
          <w:szCs w:val="24"/>
          <w:lang w:val="kk-KZ" w:eastAsia="ru-RU"/>
        </w:rPr>
      </w:pP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Мұсылман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əлемі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шексіз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əлем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Ал Ислам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аламшар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тамырын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терең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жайған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көшбасшы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діннің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Ислам мен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мұсылман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əлемінің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ұстанымы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лаңкестікпен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экстремизммен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фундаментализммен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үш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қайнаса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сорпасы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қосылмайды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Мұсылмандардың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киелі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кітабы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Құранда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жамандықты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уа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ғыздайтын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сүре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немесе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аят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мүлде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кездеспейді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Құранның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60-сүресінің 8-аятындағы: «Алла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дініңе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қарсы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соғыс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ашпаған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баспанаңнан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айырмаған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адамдар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қайырымды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болуға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тыйым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салмайды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Алла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əділетті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пенделерді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сүйеді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»,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деген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мəнді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сөздер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ислам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нағыз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толерантты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екенінің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нақты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дəлелі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бастысы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Алладан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Құран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түскеннен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бері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он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төрт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ғасырдан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астам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уақыт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өтсе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киелі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кітаптағы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114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сүре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мен 6346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аяттың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əрпі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өзгеріске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ұшыраған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емес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Олар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еш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уа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қытта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бұрмаланған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емес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Ислам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мəдениетінің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казақ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жеріндегі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ошағы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Сыр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бойы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Сығанақ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Отырар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Сайрам,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Түркістан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(Ясы)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қалалары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Осы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өңірден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Фараби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Ахмет</w:t>
      </w:r>
      <w:proofErr w:type="spellEnd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үйнеки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Сүлеймен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Бақырғани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сынды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ғұлама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ғалымдар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мен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ақындар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Ақсақ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Темірдей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атағы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əлемге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жайылған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əскербасылары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шықты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ақын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ойшыл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ұстаз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бүкіл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түркі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жұртына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имандылық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нұрын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шашқан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қайраткер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ағартушы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жаңа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сопылық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ағымның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ғұламасы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Орта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ғасырда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оқуының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пайда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болуына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əуірлеп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келген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араб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халифатының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күйреуі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мен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əлсіреуі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негізгі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себеп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болса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керек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X–ХII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ғасырларда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ұлы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араб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халифатының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батыс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бетін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Еуропа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əмірлері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билеп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шығыс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бетін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қытай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парсы,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ік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билеушілері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кейін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монғолдар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ықпалына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алады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Қарахан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мемлекеті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кезінде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дəуірлеп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келген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мұсылманшылдық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идея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енді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біраз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əлсірей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бастады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болашағы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тұйыққа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рел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мистика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сарыны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күшейе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түседі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Бұрыннан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айтысып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келген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діни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ағымдар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енді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ашық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тартысқа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шығады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Осы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</w:t>
      </w:r>
      <w:proofErr w:type="spellEnd"/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дəуірдің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қоғамдық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санасының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жемісі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ретінде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оқуы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пайда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болады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[1].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90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мыңдай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шəкірт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мүриттері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Олар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ұстазының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ілімін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Орта </w:t>
      </w:r>
      <w:proofErr w:type="spellStart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Азия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таратып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əкеткен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XIII–XV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ғасырлар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арасында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ілімі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Хорезм,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Мəуренаһ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</w:t>
      </w:r>
      <w:proofErr w:type="spellEnd"/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Анадолыға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дейін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жеткен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Түрік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жұртында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құрметтеп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пір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lastRenderedPageBreak/>
        <w:t>тұ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қаны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соншалық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: «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Мəдинада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Мұхаммед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Түркістанда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», —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деген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>Ахметтің</w:t>
      </w:r>
      <w:proofErr w:type="spellEnd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>өмірбаян</w:t>
      </w:r>
      <w:proofErr w:type="spellEnd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b/>
          <w:bCs/>
          <w:i/>
          <w:iCs/>
          <w:color w:val="212529"/>
          <w:sz w:val="28"/>
          <w:szCs w:val="28"/>
          <w:shd w:val="clear" w:color="auto" w:fill="FFFFFF"/>
          <w:lang w:eastAsia="ru-RU"/>
        </w:rPr>
        <w:t>өрнектері</w:t>
      </w:r>
      <w:proofErr w:type="spellEnd"/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Тарих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табалдырығын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аттаған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əрбі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</w:t>
      </w:r>
      <w:proofErr w:type="spellEnd"/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ұлы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адам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тек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қана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еселі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еңбек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қалдырмайды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Өзі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жұмбақ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ғұмыр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кешеді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Олардың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əрқайсысы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өздері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өмір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сүрген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кезеңнің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төл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перзенті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бола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тұрып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мезгілде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ғасырларды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көктей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алға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озып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кетуі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де,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мезгілде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өзінен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бұрын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өтіп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кеткен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көне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дəуірлермен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іштей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үндесі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</w:t>
      </w:r>
      <w:proofErr w:type="spellEnd"/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жатуы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да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мүмкін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...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XII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ғасырда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Түркістан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қаласының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орнындағы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Ясы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атты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кішкене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қыстақтың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Ясы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шаһары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деп</w:t>
      </w:r>
      <w:proofErr w:type="spellEnd"/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даңқы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шығуы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Ясауи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əулие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атымен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тікелей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байланысты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Өйткені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Əзірет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Сұлтанның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көзі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тірісінде-ақ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оны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киелі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адам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деп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мойындаушылық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көп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жұпыны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киіні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п</w:t>
      </w:r>
      <w:proofErr w:type="spellEnd"/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сəн-салтанаттан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аулақ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өмір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кешуі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ақын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болуы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түрік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тілінде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жазған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негізгі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шығармасы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Диуани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Хикмет»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атты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керемет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кітабының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жүрекке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жылы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тиетін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имандылыққа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шақыратын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жеке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тараулары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мен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шумақтары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қалың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бұқараның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аузынан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тастамайтын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ғазалына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айналуы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үлкен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себепші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болған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.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Бұған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біз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келесідей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анықтамаларды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қосқанды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жөн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кө</w:t>
      </w:r>
      <w:proofErr w:type="gram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іп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отырмыз</w:t>
      </w:r>
      <w:proofErr w:type="spellEnd"/>
      <w:r w:rsidRPr="00CB67C9">
        <w:rPr>
          <w:rFonts w:ascii="sf pro display" w:eastAsia="Times New Roman" w:hAnsi="sf pro display" w:cs="Calibri"/>
          <w:color w:val="212529"/>
          <w:sz w:val="28"/>
          <w:szCs w:val="28"/>
          <w:shd w:val="clear" w:color="auto" w:fill="FFFFFF"/>
          <w:lang w:eastAsia="ru-RU"/>
        </w:rPr>
        <w:t>:</w:t>
      </w:r>
    </w:p>
    <w:p w:rsidR="00CB67C9" w:rsidRPr="00CB67C9" w:rsidRDefault="00CB67C9" w:rsidP="00CB67C9">
      <w:pPr>
        <w:spacing w:after="0" w:line="336" w:lineRule="atLeast"/>
        <w:jc w:val="both"/>
        <w:rPr>
          <w:rFonts w:ascii="sf pro display" w:eastAsia="Times New Roman" w:hAnsi="sf pro display" w:cs="Times New Roman"/>
          <w:color w:val="222222"/>
          <w:sz w:val="24"/>
          <w:szCs w:val="24"/>
          <w:lang w:eastAsia="ru-RU"/>
        </w:rPr>
      </w:pP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Қожа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Ахмет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Ясауидің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шыққан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тегі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жайлы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құнды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деректі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оның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шəкірті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жолын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қуушы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,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ұстазының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жолымен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сопылық-дəруіштік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поэзияны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дамытушы</w:t>
      </w:r>
      <w:proofErr w:type="spellEnd"/>
      <w:proofErr w:type="gram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С</w:t>
      </w:r>
      <w:proofErr w:type="gram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үлеймен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Бақырғани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қалдырған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.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Оның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туған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жылы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белгісіз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, 1186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жылы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қайтыс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болған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. Оны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жұрт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Хакім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ата</w:t>
      </w:r>
      <w:proofErr w:type="spell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деп</w:t>
      </w:r>
      <w:proofErr w:type="spellEnd"/>
      <w:proofErr w:type="gramEnd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CB67C9">
        <w:rPr>
          <w:rFonts w:ascii="sf pro display" w:eastAsia="Times New Roman" w:hAnsi="sf pro display" w:cs="Times New Roman"/>
          <w:color w:val="212529"/>
          <w:sz w:val="28"/>
          <w:szCs w:val="28"/>
          <w:lang w:eastAsia="ru-RU"/>
        </w:rPr>
        <w:t>атаған</w:t>
      </w:r>
      <w:proofErr w:type="spellEnd"/>
    </w:p>
    <w:p w:rsidR="00DA60FE" w:rsidRDefault="00CB67C9"/>
    <w:sectPr w:rsidR="00DA6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f pro display bold">
    <w:altName w:val="Times New Roman"/>
    <w:panose1 w:val="00000000000000000000"/>
    <w:charset w:val="00"/>
    <w:family w:val="roman"/>
    <w:notTrueType/>
    <w:pitch w:val="default"/>
  </w:font>
  <w:font w:name="sf pro display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7C9"/>
    <w:rsid w:val="009C6DE2"/>
    <w:rsid w:val="00B447F6"/>
    <w:rsid w:val="00CB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7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2995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2021-09-18T15:58:00Z</dcterms:created>
  <dcterms:modified xsi:type="dcterms:W3CDTF">2021-09-18T15:59:00Z</dcterms:modified>
</cp:coreProperties>
</file>