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73F" w:rsidRDefault="005E473F" w:rsidP="00052A6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</w:p>
    <w:p w:rsidR="00493935" w:rsidRDefault="00493935" w:rsidP="00052A6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kk-KZ"/>
        </w:rPr>
        <w:t>Қазақстан Ғылым және Білім министрлігі</w:t>
      </w:r>
    </w:p>
    <w:p w:rsidR="00493935" w:rsidRDefault="00493935" w:rsidP="00052A6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kk-KZ"/>
        </w:rPr>
        <w:t>Атырау қалалық білім бөлімі</w:t>
      </w:r>
    </w:p>
    <w:p w:rsidR="00493935" w:rsidRDefault="00493935" w:rsidP="00052A6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</w:p>
    <w:p w:rsidR="00493935" w:rsidRDefault="00493935" w:rsidP="00052A6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</w:p>
    <w:p w:rsidR="00493935" w:rsidRDefault="00493935" w:rsidP="00052A6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</w:p>
    <w:p w:rsidR="00493935" w:rsidRDefault="00493935" w:rsidP="00052A6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</w:p>
    <w:p w:rsidR="00493935" w:rsidRDefault="00493935" w:rsidP="00052A6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</w:p>
    <w:p w:rsidR="00493935" w:rsidRDefault="00493935" w:rsidP="00052A6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</w:p>
    <w:p w:rsidR="00493935" w:rsidRPr="00493935" w:rsidRDefault="00493935" w:rsidP="00052A61">
      <w:pPr>
        <w:spacing w:after="0"/>
        <w:jc w:val="center"/>
        <w:rPr>
          <w:rFonts w:ascii="Times New Roman" w:hAnsi="Times New Roman" w:cs="Times New Roman"/>
          <w:b/>
          <w:i/>
          <w:color w:val="002060"/>
          <w:sz w:val="96"/>
          <w:szCs w:val="96"/>
          <w:lang w:val="kk-KZ"/>
        </w:rPr>
      </w:pPr>
      <w:r w:rsidRPr="00493935">
        <w:rPr>
          <w:rFonts w:ascii="Times New Roman" w:hAnsi="Times New Roman" w:cs="Times New Roman"/>
          <w:b/>
          <w:i/>
          <w:color w:val="002060"/>
          <w:sz w:val="96"/>
          <w:szCs w:val="96"/>
          <w:lang w:val="kk-KZ"/>
        </w:rPr>
        <w:t>Баяндама</w:t>
      </w:r>
    </w:p>
    <w:p w:rsidR="00493935" w:rsidRPr="00493935" w:rsidRDefault="00493935" w:rsidP="00052A61">
      <w:pPr>
        <w:spacing w:after="0"/>
        <w:jc w:val="center"/>
        <w:rPr>
          <w:rFonts w:ascii="Times New Roman" w:hAnsi="Times New Roman" w:cs="Times New Roman"/>
          <w:b/>
          <w:i/>
          <w:color w:val="00B0F0"/>
          <w:sz w:val="52"/>
          <w:szCs w:val="52"/>
          <w:lang w:val="kk-KZ"/>
        </w:rPr>
      </w:pPr>
      <w:r w:rsidRPr="00493935">
        <w:rPr>
          <w:rFonts w:ascii="Times New Roman" w:hAnsi="Times New Roman" w:cs="Times New Roman"/>
          <w:b/>
          <w:i/>
          <w:color w:val="00B0F0"/>
          <w:sz w:val="52"/>
          <w:szCs w:val="52"/>
          <w:lang w:val="kk-KZ"/>
        </w:rPr>
        <w:t>«Химия сабағында оқушы қабілетін арттырудағы модульдік оқыту технологиясының тиімділігі»</w:t>
      </w:r>
    </w:p>
    <w:p w:rsidR="00493935" w:rsidRDefault="00493935" w:rsidP="00052A61">
      <w:pPr>
        <w:spacing w:after="0"/>
        <w:jc w:val="center"/>
        <w:rPr>
          <w:rFonts w:ascii="Times New Roman" w:hAnsi="Times New Roman" w:cs="Times New Roman"/>
          <w:b/>
          <w:i/>
          <w:sz w:val="52"/>
          <w:szCs w:val="52"/>
          <w:lang w:val="kk-KZ"/>
        </w:rPr>
      </w:pPr>
    </w:p>
    <w:p w:rsidR="00493935" w:rsidRDefault="00493935" w:rsidP="00052A61">
      <w:pPr>
        <w:spacing w:after="0"/>
        <w:jc w:val="center"/>
        <w:rPr>
          <w:rFonts w:ascii="Times New Roman" w:hAnsi="Times New Roman" w:cs="Times New Roman"/>
          <w:b/>
          <w:i/>
          <w:sz w:val="52"/>
          <w:szCs w:val="52"/>
          <w:lang w:val="kk-KZ"/>
        </w:rPr>
      </w:pPr>
    </w:p>
    <w:p w:rsidR="00493935" w:rsidRDefault="00493935" w:rsidP="00052A61">
      <w:pPr>
        <w:spacing w:after="0"/>
        <w:jc w:val="center"/>
        <w:rPr>
          <w:rFonts w:ascii="Times New Roman" w:hAnsi="Times New Roman" w:cs="Times New Roman"/>
          <w:b/>
          <w:i/>
          <w:sz w:val="52"/>
          <w:szCs w:val="52"/>
          <w:lang w:val="kk-KZ"/>
        </w:rPr>
      </w:pPr>
    </w:p>
    <w:p w:rsidR="00493935" w:rsidRPr="005E473F" w:rsidRDefault="005E473F" w:rsidP="005E473F">
      <w:pPr>
        <w:spacing w:after="0"/>
        <w:ind w:left="2552"/>
        <w:rPr>
          <w:rFonts w:ascii="Times New Roman" w:hAnsi="Times New Roman" w:cs="Times New Roman"/>
          <w:b/>
          <w:i/>
          <w:sz w:val="40"/>
          <w:szCs w:val="40"/>
          <w:lang w:val="kk-KZ"/>
        </w:rPr>
      </w:pPr>
      <w:r>
        <w:rPr>
          <w:rFonts w:ascii="Times New Roman" w:hAnsi="Times New Roman" w:cs="Times New Roman"/>
          <w:b/>
          <w:i/>
          <w:sz w:val="48"/>
          <w:szCs w:val="48"/>
          <w:lang w:val="kk-KZ"/>
        </w:rPr>
        <w:t xml:space="preserve">          </w:t>
      </w:r>
      <w:r w:rsidR="00493935" w:rsidRPr="005E473F">
        <w:rPr>
          <w:rFonts w:ascii="Times New Roman" w:hAnsi="Times New Roman" w:cs="Times New Roman"/>
          <w:b/>
          <w:i/>
          <w:sz w:val="40"/>
          <w:szCs w:val="40"/>
          <w:lang w:val="kk-KZ"/>
        </w:rPr>
        <w:t>№3 орта мектептің</w:t>
      </w:r>
    </w:p>
    <w:p w:rsidR="00493935" w:rsidRPr="005E473F" w:rsidRDefault="00493935" w:rsidP="00493935">
      <w:pPr>
        <w:spacing w:after="0"/>
        <w:ind w:left="2552"/>
        <w:rPr>
          <w:rFonts w:ascii="Times New Roman" w:hAnsi="Times New Roman" w:cs="Times New Roman"/>
          <w:b/>
          <w:i/>
          <w:sz w:val="40"/>
          <w:szCs w:val="40"/>
          <w:lang w:val="kk-KZ"/>
        </w:rPr>
      </w:pPr>
      <w:r w:rsidRPr="005E473F">
        <w:rPr>
          <w:rFonts w:ascii="Times New Roman" w:hAnsi="Times New Roman" w:cs="Times New Roman"/>
          <w:b/>
          <w:i/>
          <w:sz w:val="40"/>
          <w:szCs w:val="40"/>
          <w:lang w:val="kk-KZ"/>
        </w:rPr>
        <w:t xml:space="preserve">            Химия пәні мұғалімі</w:t>
      </w:r>
    </w:p>
    <w:p w:rsidR="00493935" w:rsidRPr="00493935" w:rsidRDefault="00493935" w:rsidP="00493935">
      <w:pPr>
        <w:spacing w:after="0"/>
        <w:ind w:left="2552"/>
        <w:rPr>
          <w:rFonts w:ascii="Times New Roman" w:hAnsi="Times New Roman" w:cs="Times New Roman"/>
          <w:b/>
          <w:i/>
          <w:sz w:val="48"/>
          <w:szCs w:val="48"/>
          <w:lang w:val="kk-KZ"/>
        </w:rPr>
      </w:pPr>
      <w:r w:rsidRPr="005E473F">
        <w:rPr>
          <w:rFonts w:ascii="Times New Roman" w:hAnsi="Times New Roman" w:cs="Times New Roman"/>
          <w:b/>
          <w:i/>
          <w:sz w:val="40"/>
          <w:szCs w:val="40"/>
          <w:lang w:val="kk-KZ"/>
        </w:rPr>
        <w:t xml:space="preserve">            К.А. Нұрсұлтанова</w:t>
      </w:r>
      <w:r>
        <w:rPr>
          <w:rFonts w:ascii="Times New Roman" w:hAnsi="Times New Roman" w:cs="Times New Roman"/>
          <w:b/>
          <w:i/>
          <w:sz w:val="48"/>
          <w:szCs w:val="48"/>
          <w:lang w:val="kk-KZ"/>
        </w:rPr>
        <w:t xml:space="preserve"> </w:t>
      </w:r>
    </w:p>
    <w:p w:rsidR="00493935" w:rsidRDefault="00493935" w:rsidP="00052A6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</w:p>
    <w:p w:rsidR="00493935" w:rsidRDefault="00493935" w:rsidP="00052A6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</w:p>
    <w:p w:rsidR="00493935" w:rsidRDefault="00493935" w:rsidP="00052A6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</w:p>
    <w:p w:rsidR="00493935" w:rsidRDefault="00493935" w:rsidP="00052A6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</w:p>
    <w:p w:rsidR="00493935" w:rsidRDefault="00493935" w:rsidP="00052A6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</w:p>
    <w:p w:rsidR="00493935" w:rsidRDefault="00493935" w:rsidP="00052A6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</w:p>
    <w:p w:rsidR="00493935" w:rsidRDefault="00493935" w:rsidP="00052A6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</w:p>
    <w:p w:rsidR="00493935" w:rsidRDefault="00493935" w:rsidP="00052A6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</w:p>
    <w:p w:rsidR="00493935" w:rsidRDefault="00493935" w:rsidP="00052A6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</w:p>
    <w:p w:rsidR="00493935" w:rsidRDefault="00493935" w:rsidP="00052A6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</w:p>
    <w:p w:rsidR="00493935" w:rsidRPr="00493935" w:rsidRDefault="00493935" w:rsidP="00052A6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kk-KZ"/>
        </w:rPr>
        <w:t>Атырау қаласы</w:t>
      </w:r>
    </w:p>
    <w:p w:rsidR="00B51F9C" w:rsidRPr="00376285" w:rsidRDefault="00166D65" w:rsidP="00052A6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  <w:r w:rsidRPr="00376285">
        <w:rPr>
          <w:rFonts w:ascii="Times New Roman" w:hAnsi="Times New Roman" w:cs="Times New Roman"/>
          <w:b/>
          <w:i/>
          <w:sz w:val="28"/>
          <w:szCs w:val="28"/>
          <w:lang w:val="kk-KZ"/>
        </w:rPr>
        <w:lastRenderedPageBreak/>
        <w:t xml:space="preserve">Химия сабағында оқушы қабілетін арттырудағы модульдік </w:t>
      </w:r>
      <w:r w:rsidR="00052A61" w:rsidRPr="00376285">
        <w:rPr>
          <w:rFonts w:ascii="Times New Roman" w:hAnsi="Times New Roman" w:cs="Times New Roman"/>
          <w:b/>
          <w:i/>
          <w:sz w:val="28"/>
          <w:szCs w:val="28"/>
          <w:lang w:val="kk-KZ"/>
        </w:rPr>
        <w:t xml:space="preserve">                       оқыту  </w:t>
      </w:r>
      <w:r w:rsidRPr="00376285">
        <w:rPr>
          <w:rFonts w:ascii="Times New Roman" w:hAnsi="Times New Roman" w:cs="Times New Roman"/>
          <w:b/>
          <w:i/>
          <w:sz w:val="28"/>
          <w:szCs w:val="28"/>
          <w:lang w:val="kk-KZ"/>
        </w:rPr>
        <w:t xml:space="preserve"> технологиясының тиімділігі</w:t>
      </w:r>
    </w:p>
    <w:p w:rsidR="00052A61" w:rsidRPr="00376285" w:rsidRDefault="00052A61" w:rsidP="00052A61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</w:p>
    <w:p w:rsidR="00166D65" w:rsidRPr="00376285" w:rsidRDefault="00052A61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    </w:t>
      </w:r>
      <w:r w:rsidR="00166D65" w:rsidRPr="00376285">
        <w:rPr>
          <w:rFonts w:ascii="Times New Roman" w:hAnsi="Times New Roman" w:cs="Times New Roman"/>
          <w:sz w:val="28"/>
          <w:szCs w:val="28"/>
          <w:lang w:val="kk-KZ"/>
        </w:rPr>
        <w:t>Бүгінгі білім жүйесі бүкіл әлем деңгейінде қоғамдық дамудың өлшемімен сол қоғамнын негізін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66D65" w:rsidRPr="00376285">
        <w:rPr>
          <w:rFonts w:ascii="Times New Roman" w:hAnsi="Times New Roman" w:cs="Times New Roman"/>
          <w:sz w:val="28"/>
          <w:szCs w:val="28"/>
          <w:lang w:val="kk-KZ"/>
        </w:rPr>
        <w:t>құрайтын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басты теті</w:t>
      </w:r>
      <w:r w:rsidR="00166D65" w:rsidRPr="00376285">
        <w:rPr>
          <w:rFonts w:ascii="Times New Roman" w:hAnsi="Times New Roman" w:cs="Times New Roman"/>
          <w:sz w:val="28"/>
          <w:szCs w:val="28"/>
          <w:lang w:val="kk-KZ"/>
        </w:rPr>
        <w:t>ктердің біріне айналды.</w:t>
      </w:r>
    </w:p>
    <w:p w:rsidR="00166D65" w:rsidRPr="00376285" w:rsidRDefault="00731378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    </w:t>
      </w:r>
      <w:r w:rsidR="00166D65" w:rsidRPr="00376285">
        <w:rPr>
          <w:rFonts w:ascii="Times New Roman" w:hAnsi="Times New Roman" w:cs="Times New Roman"/>
          <w:sz w:val="28"/>
          <w:szCs w:val="28"/>
          <w:lang w:val="kk-KZ"/>
        </w:rPr>
        <w:t>Еліміздің біл</w:t>
      </w:r>
      <w:r w:rsidR="00052A61" w:rsidRPr="00376285">
        <w:rPr>
          <w:rFonts w:ascii="Times New Roman" w:hAnsi="Times New Roman" w:cs="Times New Roman"/>
          <w:sz w:val="28"/>
          <w:szCs w:val="28"/>
          <w:lang w:val="kk-KZ"/>
        </w:rPr>
        <w:t>ім беру саласындағы бетбұрыстар</w:t>
      </w:r>
      <w:r w:rsidR="00166D65" w:rsidRPr="00376285">
        <w:rPr>
          <w:rFonts w:ascii="Times New Roman" w:hAnsi="Times New Roman" w:cs="Times New Roman"/>
          <w:sz w:val="28"/>
          <w:szCs w:val="28"/>
          <w:lang w:val="kk-KZ"/>
        </w:rPr>
        <w:t>ы педогогикалық халықтық негіздерін білім кеңістігіне кіріктіруге,</w:t>
      </w:r>
      <w:r w:rsidR="00052A6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66D65" w:rsidRPr="00376285">
        <w:rPr>
          <w:rFonts w:ascii="Times New Roman" w:hAnsi="Times New Roman" w:cs="Times New Roman"/>
          <w:sz w:val="28"/>
          <w:szCs w:val="28"/>
          <w:lang w:val="kk-KZ"/>
        </w:rPr>
        <w:t>жаңа ұлттық сипатты мектеп қалыптастыруға,</w:t>
      </w:r>
      <w:r w:rsidR="00052A6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66D65" w:rsidRPr="00376285">
        <w:rPr>
          <w:rFonts w:ascii="Times New Roman" w:hAnsi="Times New Roman" w:cs="Times New Roman"/>
          <w:sz w:val="28"/>
          <w:szCs w:val="28"/>
          <w:lang w:val="kk-KZ"/>
        </w:rPr>
        <w:t>оқыту үрдісінің сапалығын арттыруға,</w:t>
      </w:r>
      <w:r w:rsidR="00052A6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66D65" w:rsidRPr="00376285">
        <w:rPr>
          <w:rFonts w:ascii="Times New Roman" w:hAnsi="Times New Roman" w:cs="Times New Roman"/>
          <w:sz w:val="28"/>
          <w:szCs w:val="28"/>
          <w:lang w:val="kk-KZ"/>
        </w:rPr>
        <w:t>жастарды кәсіби еңбекке даярлауға бағытталған.</w:t>
      </w:r>
      <w:r w:rsidR="00052A6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66D65" w:rsidRPr="00376285">
        <w:rPr>
          <w:rFonts w:ascii="Times New Roman" w:hAnsi="Times New Roman" w:cs="Times New Roman"/>
          <w:sz w:val="28"/>
          <w:szCs w:val="28"/>
          <w:lang w:val="kk-KZ"/>
        </w:rPr>
        <w:t>Егеменд</w:t>
      </w:r>
      <w:r w:rsidR="00052A6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і елдің ертеңі </w:t>
      </w:r>
      <w:r w:rsidR="00166D65" w:rsidRPr="00376285">
        <w:rPr>
          <w:rFonts w:ascii="Times New Roman" w:hAnsi="Times New Roman" w:cs="Times New Roman"/>
          <w:sz w:val="28"/>
          <w:szCs w:val="28"/>
          <w:lang w:val="kk-KZ"/>
        </w:rPr>
        <w:t>оқу-білімімен,</w:t>
      </w:r>
      <w:r w:rsidR="00052A6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66D65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мәдениет өркениетімен </w:t>
      </w:r>
      <w:r w:rsidR="00AA243E" w:rsidRPr="00376285">
        <w:rPr>
          <w:rFonts w:ascii="Times New Roman" w:hAnsi="Times New Roman" w:cs="Times New Roman"/>
          <w:sz w:val="28"/>
          <w:szCs w:val="28"/>
          <w:lang w:val="kk-KZ"/>
        </w:rPr>
        <w:t>бағаланады.</w:t>
      </w:r>
      <w:r w:rsidR="00052A6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A243E" w:rsidRPr="00376285">
        <w:rPr>
          <w:rFonts w:ascii="Times New Roman" w:hAnsi="Times New Roman" w:cs="Times New Roman"/>
          <w:sz w:val="28"/>
          <w:szCs w:val="28"/>
          <w:lang w:val="kk-KZ"/>
        </w:rPr>
        <w:t>Елімізде оқытудың мазмұны мен әдістемесін жетілдіру жалпы білім беретін орта дәрежелі оқу жүйесімен тығыз байланысты міндеттердің бірі.</w:t>
      </w:r>
      <w:r w:rsidR="00052A6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A243E" w:rsidRPr="00376285">
        <w:rPr>
          <w:rFonts w:ascii="Times New Roman" w:hAnsi="Times New Roman" w:cs="Times New Roman"/>
          <w:sz w:val="28"/>
          <w:szCs w:val="28"/>
          <w:lang w:val="kk-KZ"/>
        </w:rPr>
        <w:t>Қазіргі кезде  республикамызда білім берудің жаң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а жүйесі жасалып,</w:t>
      </w:r>
      <w:r w:rsidR="00052A6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әлемдік білім б</w:t>
      </w:r>
      <w:r w:rsidR="00AA243E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еру деңгейіне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өтуге бағыт алуда.</w:t>
      </w:r>
    </w:p>
    <w:p w:rsidR="00166D65" w:rsidRPr="00376285" w:rsidRDefault="00731378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   Қазақстан Республикасының «Білім беру» заңының 8-бабында «Білім беру жүйесінің басты</w:t>
      </w:r>
      <w:r w:rsidR="00052A6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052A6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міндеті ұлттық және жалпы азаматтық құндылықтар,</w:t>
      </w:r>
      <w:r w:rsidR="00052A6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ғылым мен практика жетістіктері негізінде жеке адамды қалыптастыруға,</w:t>
      </w:r>
      <w:r w:rsidR="00052A6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дамытуға және кәсіби шыңдауға бағытталған білім алу үшін қажетті жағдайлар жасау жеке адамның шығармашылық,</w:t>
      </w:r>
      <w:r w:rsidR="00052A6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рухани және дене мүмкіндіктерін дамыту деңгейлік пен салауатты өмір салтының берік негіздерін қалыптастыру,</w:t>
      </w:r>
      <w:r w:rsidR="00052A6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жеке басының дамуы үшін жағдай жасау арқылы интеллектін байыту.</w:t>
      </w:r>
      <w:r w:rsidR="00052A6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Еңбек рыногында «бәсекелесуге қабілетті жұмыстар мен мамандар даярлау және біліктілігін арттыру»</w:t>
      </w:r>
      <w:r w:rsidR="00052A6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делінген.</w:t>
      </w:r>
      <w:r w:rsidR="00052A6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Шынында да,</w:t>
      </w:r>
      <w:r w:rsidR="00052A6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қазіргі қоғамға қабілетті,</w:t>
      </w:r>
      <w:r w:rsidR="00052A6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талантты,</w:t>
      </w:r>
      <w:r w:rsidR="00052A6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іскер мамандар көптеп қажет.</w:t>
      </w:r>
      <w:r w:rsidR="00052A6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Сондықтан ұстаздар алдында заман талабына сай тұлға тәрбиелеу жауапкершілігі жүктеледі.</w:t>
      </w:r>
    </w:p>
    <w:p w:rsidR="00CF3ADB" w:rsidRPr="00376285" w:rsidRDefault="00731378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  Мектептегі оқу әдісінің негізгі мақсаты</w:t>
      </w:r>
      <w:r w:rsidR="00052A6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052A6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баланың білімді игеруі кезінде ойлау қабілетін қалыптастыру,</w:t>
      </w:r>
      <w:r w:rsidR="00052A6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сол арқылы таным әрек</w:t>
      </w:r>
      <w:r w:rsidR="00513F6B" w:rsidRPr="00376285">
        <w:rPr>
          <w:rFonts w:ascii="Times New Roman" w:hAnsi="Times New Roman" w:cs="Times New Roman"/>
          <w:sz w:val="28"/>
          <w:szCs w:val="28"/>
          <w:lang w:val="kk-KZ"/>
        </w:rPr>
        <w:t>етін дамыту.</w:t>
      </w:r>
      <w:r w:rsidR="00052A6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13F6B" w:rsidRPr="00376285">
        <w:rPr>
          <w:rFonts w:ascii="Times New Roman" w:hAnsi="Times New Roman" w:cs="Times New Roman"/>
          <w:sz w:val="28"/>
          <w:szCs w:val="28"/>
          <w:lang w:val="kk-KZ"/>
        </w:rPr>
        <w:t>Бұл оқушының өзіндік әрекеттерін,</w:t>
      </w:r>
      <w:r w:rsidR="00052A6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13F6B" w:rsidRPr="00376285">
        <w:rPr>
          <w:rFonts w:ascii="Times New Roman" w:hAnsi="Times New Roman" w:cs="Times New Roman"/>
          <w:sz w:val="28"/>
          <w:szCs w:val="28"/>
          <w:lang w:val="kk-KZ"/>
        </w:rPr>
        <w:t>дербек жұмыс жасау қабілеттерін дамытудың маңыздылығын айқындайды.</w:t>
      </w:r>
      <w:r w:rsidR="00052A6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13F6B" w:rsidRPr="00376285">
        <w:rPr>
          <w:rFonts w:ascii="Times New Roman" w:hAnsi="Times New Roman" w:cs="Times New Roman"/>
          <w:sz w:val="28"/>
          <w:szCs w:val="28"/>
          <w:lang w:val="kk-KZ"/>
        </w:rPr>
        <w:t>Оқушының шығармашылық қабілеті оның ойлауы мен іс-жүзіндегі әрекеттері арқылы дамиды.</w:t>
      </w:r>
      <w:r w:rsidR="00052A6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13F6B" w:rsidRPr="00376285">
        <w:rPr>
          <w:rFonts w:ascii="Times New Roman" w:hAnsi="Times New Roman" w:cs="Times New Roman"/>
          <w:sz w:val="28"/>
          <w:szCs w:val="28"/>
          <w:lang w:val="kk-KZ"/>
        </w:rPr>
        <w:t>Ойлауға үйрететін сабақтарды жүргізуде,</w:t>
      </w:r>
      <w:r w:rsidR="00052A6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13F6B" w:rsidRPr="00376285">
        <w:rPr>
          <w:rFonts w:ascii="Times New Roman" w:hAnsi="Times New Roman" w:cs="Times New Roman"/>
          <w:sz w:val="28"/>
          <w:szCs w:val="28"/>
          <w:lang w:val="kk-KZ"/>
        </w:rPr>
        <w:t>алдымен мұғалім мен оқушы арасында ынтымақтастықты қалыптастыру қажет.</w:t>
      </w:r>
      <w:r w:rsidR="00052A6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13F6B" w:rsidRPr="00376285">
        <w:rPr>
          <w:rFonts w:ascii="Times New Roman" w:hAnsi="Times New Roman" w:cs="Times New Roman"/>
          <w:sz w:val="28"/>
          <w:szCs w:val="28"/>
          <w:lang w:val="kk-KZ"/>
        </w:rPr>
        <w:t>Мұғалім бұл жағдайда дайын білімді түсіндіріп қоюшы,</w:t>
      </w:r>
      <w:r w:rsidR="00052A6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13F6B" w:rsidRPr="00376285">
        <w:rPr>
          <w:rFonts w:ascii="Times New Roman" w:hAnsi="Times New Roman" w:cs="Times New Roman"/>
          <w:sz w:val="28"/>
          <w:szCs w:val="28"/>
          <w:lang w:val="kk-KZ"/>
        </w:rPr>
        <w:t>бақылаушы,</w:t>
      </w:r>
      <w:r w:rsidR="00052A6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13F6B" w:rsidRPr="00376285">
        <w:rPr>
          <w:rFonts w:ascii="Times New Roman" w:hAnsi="Times New Roman" w:cs="Times New Roman"/>
          <w:sz w:val="28"/>
          <w:szCs w:val="28"/>
          <w:lang w:val="kk-KZ"/>
        </w:rPr>
        <w:t>бағалаушы емес,</w:t>
      </w:r>
      <w:r w:rsidR="00052A6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13F6B" w:rsidRPr="00376285">
        <w:rPr>
          <w:rFonts w:ascii="Times New Roman" w:hAnsi="Times New Roman" w:cs="Times New Roman"/>
          <w:sz w:val="28"/>
          <w:szCs w:val="28"/>
          <w:lang w:val="kk-KZ"/>
        </w:rPr>
        <w:t>танымдық іс-әрекетін ұйымдастыратын ұжымдық әрекеттің ұйытқысы.</w:t>
      </w:r>
      <w:r w:rsidR="00052A6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13F6B" w:rsidRPr="00376285">
        <w:rPr>
          <w:rFonts w:ascii="Times New Roman" w:hAnsi="Times New Roman" w:cs="Times New Roman"/>
          <w:sz w:val="28"/>
          <w:szCs w:val="28"/>
          <w:lang w:val="kk-KZ"/>
        </w:rPr>
        <w:t>Оқушылардың шығармашылығын қалыптастыру үшін әуелі қызықтыру жолдарын іздестіру қажет.</w:t>
      </w:r>
      <w:r w:rsidR="00052A6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13F6B" w:rsidRPr="00376285">
        <w:rPr>
          <w:rFonts w:ascii="Times New Roman" w:hAnsi="Times New Roman" w:cs="Times New Roman"/>
          <w:sz w:val="28"/>
          <w:szCs w:val="28"/>
          <w:lang w:val="kk-KZ"/>
        </w:rPr>
        <w:t>Химия ғылымына оқушыларды қызықтырып,</w:t>
      </w:r>
      <w:r w:rsidR="00052A6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13F6B" w:rsidRPr="00376285">
        <w:rPr>
          <w:rFonts w:ascii="Times New Roman" w:hAnsi="Times New Roman" w:cs="Times New Roman"/>
          <w:sz w:val="28"/>
          <w:szCs w:val="28"/>
          <w:lang w:val="kk-KZ"/>
        </w:rPr>
        <w:t>өзіне тартатын құбылыстар аз емес.</w:t>
      </w:r>
      <w:r w:rsidR="00052A6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13F6B" w:rsidRPr="00376285">
        <w:rPr>
          <w:rFonts w:ascii="Times New Roman" w:hAnsi="Times New Roman" w:cs="Times New Roman"/>
          <w:sz w:val="28"/>
          <w:szCs w:val="28"/>
          <w:lang w:val="kk-KZ"/>
        </w:rPr>
        <w:t>Қызығулар оқушының ой-өрісін кеңейтіп,</w:t>
      </w:r>
      <w:r w:rsidR="00052A6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13F6B" w:rsidRPr="00376285">
        <w:rPr>
          <w:rFonts w:ascii="Times New Roman" w:hAnsi="Times New Roman" w:cs="Times New Roman"/>
          <w:sz w:val="28"/>
          <w:szCs w:val="28"/>
          <w:lang w:val="kk-KZ"/>
        </w:rPr>
        <w:t>білім алуға талпындырады,</w:t>
      </w:r>
      <w:r w:rsidR="00047C8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13F6B" w:rsidRPr="00376285">
        <w:rPr>
          <w:rFonts w:ascii="Times New Roman" w:hAnsi="Times New Roman" w:cs="Times New Roman"/>
          <w:sz w:val="28"/>
          <w:szCs w:val="28"/>
          <w:lang w:val="kk-KZ"/>
        </w:rPr>
        <w:t>іс-әрекетін жеңілдетеді,</w:t>
      </w:r>
      <w:r w:rsidR="00047C8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13F6B" w:rsidRPr="00376285">
        <w:rPr>
          <w:rFonts w:ascii="Times New Roman" w:hAnsi="Times New Roman" w:cs="Times New Roman"/>
          <w:sz w:val="28"/>
          <w:szCs w:val="28"/>
          <w:lang w:val="kk-KZ"/>
        </w:rPr>
        <w:t>бір нәрсеге қызығатын болса,</w:t>
      </w:r>
      <w:r w:rsidR="00047C8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13F6B" w:rsidRPr="00376285">
        <w:rPr>
          <w:rFonts w:ascii="Times New Roman" w:hAnsi="Times New Roman" w:cs="Times New Roman"/>
          <w:sz w:val="28"/>
          <w:szCs w:val="28"/>
          <w:lang w:val="kk-KZ"/>
        </w:rPr>
        <w:t>ол кез-келген іспен шұғылдану үшін қиындықтарға қарсы тұрып,</w:t>
      </w:r>
      <w:r w:rsidR="00047C8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13F6B" w:rsidRPr="00376285">
        <w:rPr>
          <w:rFonts w:ascii="Times New Roman" w:hAnsi="Times New Roman" w:cs="Times New Roman"/>
          <w:sz w:val="28"/>
          <w:szCs w:val="28"/>
          <w:lang w:val="kk-KZ"/>
        </w:rPr>
        <w:t>жеңе біледі.</w:t>
      </w:r>
    </w:p>
    <w:p w:rsidR="00CF3ADB" w:rsidRPr="00376285" w:rsidRDefault="00CF3ADB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6285"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   </w:t>
      </w:r>
      <w:r w:rsidR="00513F6B" w:rsidRPr="00376285">
        <w:rPr>
          <w:rFonts w:ascii="Times New Roman" w:hAnsi="Times New Roman" w:cs="Times New Roman"/>
          <w:sz w:val="28"/>
          <w:szCs w:val="28"/>
          <w:lang w:val="kk-KZ"/>
        </w:rPr>
        <w:t>Химияны оқытуға қойылатын талаптардың бірі-заттар мен құбылыстарды жеке күйінде емес,</w:t>
      </w:r>
      <w:r w:rsidR="00AD75A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13F6B" w:rsidRPr="00376285">
        <w:rPr>
          <w:rFonts w:ascii="Times New Roman" w:hAnsi="Times New Roman" w:cs="Times New Roman"/>
          <w:sz w:val="28"/>
          <w:szCs w:val="28"/>
          <w:lang w:val="kk-KZ"/>
        </w:rPr>
        <w:t>маңызды байланыстар және қарым-қатынастар тұрғысынан үйрету.</w:t>
      </w:r>
      <w:r w:rsidR="00AD75A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13F6B" w:rsidRPr="00376285">
        <w:rPr>
          <w:rFonts w:ascii="Times New Roman" w:hAnsi="Times New Roman" w:cs="Times New Roman"/>
          <w:sz w:val="28"/>
          <w:szCs w:val="28"/>
          <w:lang w:val="kk-KZ"/>
        </w:rPr>
        <w:t>Міне,</w:t>
      </w:r>
      <w:r w:rsidR="00AD75A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13F6B" w:rsidRPr="00376285">
        <w:rPr>
          <w:rFonts w:ascii="Times New Roman" w:hAnsi="Times New Roman" w:cs="Times New Roman"/>
          <w:sz w:val="28"/>
          <w:szCs w:val="28"/>
          <w:lang w:val="kk-KZ"/>
        </w:rPr>
        <w:t>білім берудің маңызды түрін таңдап сабақтарды түрлендіріп өткіземін.</w:t>
      </w:r>
      <w:r w:rsidR="00AD75A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13F6B" w:rsidRPr="00376285">
        <w:rPr>
          <w:rFonts w:ascii="Times New Roman" w:hAnsi="Times New Roman" w:cs="Times New Roman"/>
          <w:sz w:val="28"/>
          <w:szCs w:val="28"/>
          <w:lang w:val="kk-KZ"/>
        </w:rPr>
        <w:t>Оқушылар білімін тереңдетуде,</w:t>
      </w:r>
      <w:r w:rsidR="00AD75A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13F6B" w:rsidRPr="00376285">
        <w:rPr>
          <w:rFonts w:ascii="Times New Roman" w:hAnsi="Times New Roman" w:cs="Times New Roman"/>
          <w:sz w:val="28"/>
          <w:szCs w:val="28"/>
          <w:lang w:val="kk-KZ"/>
        </w:rPr>
        <w:t>білімділік дағдылары</w:t>
      </w:r>
      <w:r w:rsidR="00AD75A1" w:rsidRPr="00376285">
        <w:rPr>
          <w:rFonts w:ascii="Times New Roman" w:hAnsi="Times New Roman" w:cs="Times New Roman"/>
          <w:sz w:val="28"/>
          <w:szCs w:val="28"/>
          <w:lang w:val="kk-KZ"/>
        </w:rPr>
        <w:t>н қалыптастыруда оңайдан қиынға</w:t>
      </w:r>
      <w:r w:rsidR="00513F6B" w:rsidRPr="00376285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AD75A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13F6B" w:rsidRPr="00376285">
        <w:rPr>
          <w:rFonts w:ascii="Times New Roman" w:hAnsi="Times New Roman" w:cs="Times New Roman"/>
          <w:sz w:val="28"/>
          <w:szCs w:val="28"/>
          <w:lang w:val="kk-KZ"/>
        </w:rPr>
        <w:t>қарапайымнан күрделіге қарай оқытудың ұстанымын басшылыққа аламын.</w:t>
      </w:r>
      <w:r w:rsidR="00AD75A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13F6B" w:rsidRPr="00376285">
        <w:rPr>
          <w:rFonts w:ascii="Times New Roman" w:hAnsi="Times New Roman" w:cs="Times New Roman"/>
          <w:sz w:val="28"/>
          <w:szCs w:val="28"/>
          <w:lang w:val="kk-KZ"/>
        </w:rPr>
        <w:t>Сабақтарда көбінесе сұрақ-жауап,</w:t>
      </w:r>
      <w:r w:rsidR="00AD75A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зе</w:t>
      </w:r>
      <w:r w:rsidR="00513F6B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ртханалық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тәжірибе,</w:t>
      </w:r>
      <w:r w:rsidR="00AD75A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топтық жарыс,</w:t>
      </w:r>
      <w:r w:rsidR="00AD75A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тірек -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сызбанұсқалармен жұмыс,</w:t>
      </w:r>
      <w:r w:rsidR="00AD75A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деңгейлік тапсырмалар,</w:t>
      </w:r>
      <w:r w:rsidR="00AD75A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дифференциациялау әдістерімен өткізе отырып, «естігенімді ұмытамын,</w:t>
      </w:r>
      <w:r w:rsidR="00AD75A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көргенімді есте сақтаймын,</w:t>
      </w:r>
      <w:r w:rsidR="00AD75A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ал ақыл-ойыммен істеген ісімді түсінемін » ұстанымы алға қойылады.</w:t>
      </w:r>
    </w:p>
    <w:p w:rsidR="00513F6B" w:rsidRPr="00376285" w:rsidRDefault="00CF3ADB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   Оқушы енді тек дайын білімді қабылдаушы есте сақтаушы ғана емес,</w:t>
      </w:r>
      <w:r w:rsidR="00AD75A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ол өз бетінше ізденуші,</w:t>
      </w:r>
      <w:r w:rsidR="00AD75A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жеке тұлға,</w:t>
      </w:r>
      <w:r w:rsidR="00AD75A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алған білімін өмірде қолданушы. </w:t>
      </w:r>
    </w:p>
    <w:p w:rsidR="00CF3ADB" w:rsidRPr="00376285" w:rsidRDefault="00CF3ADB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  Қазіргі уақытта оқыту үрдісінде жаңа технологиялар теориялық тұрғыда дәлелденіп жақсы нәтиже көрсетіп жүр.</w:t>
      </w:r>
      <w:r w:rsidR="00AD75A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Осы педогогикалық технологиялардың ішінен М.М.Жанпейсованың «оқытудың модульді технологиясын» таңдап алдым.</w:t>
      </w:r>
      <w:r w:rsidR="00AD75A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Мұндағы мақсатым:</w:t>
      </w:r>
    </w:p>
    <w:p w:rsidR="00CF3ADB" w:rsidRPr="00376285" w:rsidRDefault="00AD75A1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- </w:t>
      </w:r>
      <w:r w:rsidR="00CF3ADB" w:rsidRPr="00376285">
        <w:rPr>
          <w:rFonts w:ascii="Times New Roman" w:hAnsi="Times New Roman" w:cs="Times New Roman"/>
          <w:sz w:val="28"/>
          <w:szCs w:val="28"/>
          <w:lang w:val="kk-KZ"/>
        </w:rPr>
        <w:t>Оқушылардың бүкіл адамзаттың даму үрдісінің білім мен ғылымның технологиялық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даму бағыттарына бағдарлап</w:t>
      </w:r>
      <w:r w:rsidR="00CF3ADB" w:rsidRPr="00376285">
        <w:rPr>
          <w:rFonts w:ascii="Times New Roman" w:hAnsi="Times New Roman" w:cs="Times New Roman"/>
          <w:sz w:val="28"/>
          <w:szCs w:val="28"/>
          <w:lang w:val="kk-KZ"/>
        </w:rPr>
        <w:t>,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F3ADB" w:rsidRPr="00376285">
        <w:rPr>
          <w:rFonts w:ascii="Times New Roman" w:hAnsi="Times New Roman" w:cs="Times New Roman"/>
          <w:sz w:val="28"/>
          <w:szCs w:val="28"/>
          <w:lang w:val="kk-KZ"/>
        </w:rPr>
        <w:t>соларға лайықтау.</w:t>
      </w:r>
    </w:p>
    <w:p w:rsidR="00CF3ADB" w:rsidRPr="00376285" w:rsidRDefault="00AD75A1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- </w:t>
      </w:r>
      <w:r w:rsidR="00CF3ADB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Маңызды әдістер мен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ақпараттар алуға үйрету (оқулық</w:t>
      </w:r>
      <w:r w:rsidR="00CF3ADB" w:rsidRPr="00376285">
        <w:rPr>
          <w:rFonts w:ascii="Times New Roman" w:hAnsi="Times New Roman" w:cs="Times New Roman"/>
          <w:sz w:val="28"/>
          <w:szCs w:val="28"/>
          <w:lang w:val="kk-KZ"/>
        </w:rPr>
        <w:t>,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F3ADB" w:rsidRPr="00376285">
        <w:rPr>
          <w:rFonts w:ascii="Times New Roman" w:hAnsi="Times New Roman" w:cs="Times New Roman"/>
          <w:sz w:val="28"/>
          <w:szCs w:val="28"/>
          <w:lang w:val="kk-KZ"/>
        </w:rPr>
        <w:t>қосымша кітап,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F3ADB" w:rsidRPr="00376285">
        <w:rPr>
          <w:rFonts w:ascii="Times New Roman" w:hAnsi="Times New Roman" w:cs="Times New Roman"/>
          <w:sz w:val="28"/>
          <w:szCs w:val="28"/>
          <w:lang w:val="kk-KZ"/>
        </w:rPr>
        <w:t>анықтамалық,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F3ADB" w:rsidRPr="00376285">
        <w:rPr>
          <w:rFonts w:ascii="Times New Roman" w:hAnsi="Times New Roman" w:cs="Times New Roman"/>
          <w:sz w:val="28"/>
          <w:szCs w:val="28"/>
          <w:lang w:val="kk-KZ"/>
        </w:rPr>
        <w:t>интернет материалдары,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F3ADB" w:rsidRPr="00376285">
        <w:rPr>
          <w:rFonts w:ascii="Times New Roman" w:hAnsi="Times New Roman" w:cs="Times New Roman"/>
          <w:sz w:val="28"/>
          <w:szCs w:val="28"/>
          <w:lang w:val="kk-KZ"/>
        </w:rPr>
        <w:t>т.б)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CF3ADB" w:rsidRPr="00376285" w:rsidRDefault="00AD75A1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- </w:t>
      </w:r>
      <w:r w:rsidR="00CF3ADB" w:rsidRPr="00376285">
        <w:rPr>
          <w:rFonts w:ascii="Times New Roman" w:hAnsi="Times New Roman" w:cs="Times New Roman"/>
          <w:sz w:val="28"/>
          <w:szCs w:val="28"/>
          <w:lang w:val="kk-KZ"/>
        </w:rPr>
        <w:t>Мектептен кейінгі білімін жалғастыруға жеткілікті жоғары дәрежедегі білім деңгейіне жету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CF3ADB" w:rsidRPr="00376285" w:rsidRDefault="00AD75A1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F3ADB" w:rsidRPr="00376285">
        <w:rPr>
          <w:rFonts w:ascii="Times New Roman" w:hAnsi="Times New Roman" w:cs="Times New Roman"/>
          <w:sz w:val="28"/>
          <w:szCs w:val="28"/>
          <w:lang w:val="kk-KZ"/>
        </w:rPr>
        <w:t>-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F3ADB" w:rsidRPr="00376285">
        <w:rPr>
          <w:rFonts w:ascii="Times New Roman" w:hAnsi="Times New Roman" w:cs="Times New Roman"/>
          <w:sz w:val="28"/>
          <w:szCs w:val="28"/>
          <w:lang w:val="kk-KZ"/>
        </w:rPr>
        <w:t>Ұлттық рухани қазынамызды,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F3ADB" w:rsidRPr="00376285">
        <w:rPr>
          <w:rFonts w:ascii="Times New Roman" w:hAnsi="Times New Roman" w:cs="Times New Roman"/>
          <w:sz w:val="28"/>
          <w:szCs w:val="28"/>
          <w:lang w:val="kk-KZ"/>
        </w:rPr>
        <w:t>қадір-қасиетімізді,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F3ADB" w:rsidRPr="00376285">
        <w:rPr>
          <w:rFonts w:ascii="Times New Roman" w:hAnsi="Times New Roman" w:cs="Times New Roman"/>
          <w:sz w:val="28"/>
          <w:szCs w:val="28"/>
          <w:lang w:val="kk-KZ"/>
        </w:rPr>
        <w:t>тіліміз бен дінімізді сақтай білуге тәрбиелеу.</w:t>
      </w:r>
    </w:p>
    <w:p w:rsidR="00CF3ADB" w:rsidRPr="00376285" w:rsidRDefault="00AD75A1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- Оқу</w:t>
      </w:r>
      <w:r w:rsidR="00CF3ADB" w:rsidRPr="00376285">
        <w:rPr>
          <w:rFonts w:ascii="Times New Roman" w:hAnsi="Times New Roman" w:cs="Times New Roman"/>
          <w:sz w:val="28"/>
          <w:szCs w:val="28"/>
          <w:lang w:val="kk-KZ"/>
        </w:rPr>
        <w:t>шыларға дәріс берудің бұрынғы түрін түбегейлі өзгертіп жаңарту енгізу.</w:t>
      </w:r>
    </w:p>
    <w:p w:rsidR="00CF3ADB" w:rsidRPr="00376285" w:rsidRDefault="00CF3ADB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6285">
        <w:rPr>
          <w:rFonts w:ascii="Times New Roman" w:hAnsi="Times New Roman" w:cs="Times New Roman"/>
          <w:sz w:val="28"/>
          <w:szCs w:val="28"/>
          <w:lang w:val="kk-KZ"/>
        </w:rPr>
        <w:t>Міндетім:</w:t>
      </w:r>
    </w:p>
    <w:p w:rsidR="00CF3ADB" w:rsidRPr="00376285" w:rsidRDefault="00CF3ADB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6285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AD75A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Оқушыларға қиын меңгерілетін тақырыптарды оңай жолмен игерту.</w:t>
      </w:r>
    </w:p>
    <w:p w:rsidR="00CF3ADB" w:rsidRPr="00376285" w:rsidRDefault="00CF3ADB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6285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AD75A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Түсіндірме,</w:t>
      </w:r>
      <w:r w:rsidR="00AD75A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тірек-сызба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нұсқа,</w:t>
      </w:r>
      <w:r w:rsidR="00AD75A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ойын элементтерін пайдаланып талдау,</w:t>
      </w:r>
      <w:r w:rsidR="00AD75A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жинақтау,</w:t>
      </w:r>
      <w:r w:rsidR="00AD75A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оқушылардың білімге құлшыныстарын арттыру.</w:t>
      </w:r>
    </w:p>
    <w:p w:rsidR="00CF3ADB" w:rsidRPr="00376285" w:rsidRDefault="00CF3ADB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6285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AD75A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Өз ойын тұжырымдай алатын топпен жұмыс жасап</w:t>
      </w:r>
      <w:r w:rsidR="009A51BA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басқаларды тыңдай білетін белсенді тұ</w:t>
      </w:r>
      <w:r w:rsidR="00AD75A1" w:rsidRPr="00376285">
        <w:rPr>
          <w:rFonts w:ascii="Times New Roman" w:hAnsi="Times New Roman" w:cs="Times New Roman"/>
          <w:sz w:val="28"/>
          <w:szCs w:val="28"/>
          <w:lang w:val="kk-KZ"/>
        </w:rPr>
        <w:t>л</w:t>
      </w:r>
      <w:r w:rsidR="009A51BA" w:rsidRPr="00376285">
        <w:rPr>
          <w:rFonts w:ascii="Times New Roman" w:hAnsi="Times New Roman" w:cs="Times New Roman"/>
          <w:sz w:val="28"/>
          <w:szCs w:val="28"/>
          <w:lang w:val="kk-KZ"/>
        </w:rPr>
        <w:t>ға дамыту.</w:t>
      </w:r>
    </w:p>
    <w:p w:rsidR="009A51BA" w:rsidRPr="00376285" w:rsidRDefault="009A51BA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6285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AD75A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Өз бетімен шығармашылық жұмыс істеп ой-өрісін дамыту,</w:t>
      </w:r>
      <w:r w:rsidR="00AD75A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сабаққа қызығушылығын арттыру.</w:t>
      </w:r>
    </w:p>
    <w:p w:rsidR="009A51BA" w:rsidRPr="00376285" w:rsidRDefault="009A51BA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   Ұстаздар қауымы оқулықты қайта карап шығып ,оқулықтағы тарауларды жинақтап 7-12 сағаттық модульдік схемалар (үш бөлімнен тұратын:</w:t>
      </w:r>
      <w:r w:rsidR="00AD75A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кіріспе,</w:t>
      </w:r>
      <w:r w:rsidR="00AD75A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диагностық бөлім,</w:t>
      </w:r>
      <w:r w:rsidR="00AD75A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қорытынды) түсіреді.</w:t>
      </w:r>
    </w:p>
    <w:p w:rsidR="009A51BA" w:rsidRPr="00376285" w:rsidRDefault="009A51BA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  Тірек-сызбасы арқылы модульдік сабақтың кіріспе бөлімінде алдағы өтілетін сабақтарға түсініктеме жасап түсіндіреді.</w:t>
      </w:r>
    </w:p>
    <w:p w:rsidR="009A51BA" w:rsidRPr="00376285" w:rsidRDefault="009A51BA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6285"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   Диагностық бөлімінде сабақтың бірнеше типі мен түрлері қойылған.</w:t>
      </w:r>
      <w:r w:rsidR="00AD75A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Мұға</w:t>
      </w:r>
      <w:r w:rsidR="00AD75A1" w:rsidRPr="00376285">
        <w:rPr>
          <w:rFonts w:ascii="Times New Roman" w:hAnsi="Times New Roman" w:cs="Times New Roman"/>
          <w:sz w:val="28"/>
          <w:szCs w:val="28"/>
          <w:lang w:val="kk-KZ"/>
        </w:rPr>
        <w:t>лімдер тапсырманы жеңілден ауырл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ата отырып,</w:t>
      </w:r>
      <w:r w:rsidR="00AD75A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тапсырманы беру мақсатын бірінші,</w:t>
      </w:r>
      <w:r w:rsidR="00AD75A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екінші,</w:t>
      </w:r>
      <w:r w:rsidR="00AD75A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үшінші деңгей дәрежесін құрып әкеліп оқушыларды жұптап,</w:t>
      </w:r>
      <w:r w:rsidR="00AD75A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топтап оқытуды үйренеді.</w:t>
      </w:r>
      <w:r w:rsidR="00AD75A1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>Негізгі мақсат - оқуш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ылардың өз беттілік жұмыстарын дамыту олардың,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логикалы ойлау қабілеттерін дамытатын материалдарды тиянақтап,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тапсырмаларға қарай топта,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талда,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меңгерген білімді бағала,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өзара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білім деңгейің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ді бағала,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қорыт деп оқушылардың өз бетінше,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қауымдасып,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кеңесіп жұмыс істеулеріне мүмкіндік туғызу.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Мұғалім оқушыларды бірнеше топқа (А,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Б,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С,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Д) бөледі.Әр топқа үлестірмелі қағаз арқылы танымдық қабілеттерін дамытатын материалдар береді.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Барлық оқушыларға жұмыла қарауға,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тапсырманы орындауға уақыт беріледі.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Берілген уақытта топтағы оқушылар өзара сөйлесіп,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кеңеседі.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Тексеру әдісінің түрлері арқылы мұғалім немесе оқушылар өздерінің бағалауы арқылы топтарға баға береді.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Бір сабақта 10-15 тапсыр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м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>а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беріліп,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бірлесе орындау арқылы,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жарыс ойындар арқылы тапсырмалар орындалып,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талданып,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білімі бағаланады.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Бірлесіп жұмыс жасауда оқушылардың өзара сыйластық,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шағармашылық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дәлелдеп беруі қажеттілері қанағаттандырылады.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Оқушылар еркін сөйлеп,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дәлелдеп,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ашық сөйлеуге үйренді,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дайындығы мен жеңіп шығу арқылы олардың қызығушылығы артты.</w:t>
      </w:r>
    </w:p>
    <w:p w:rsidR="009A51BA" w:rsidRPr="00376285" w:rsidRDefault="009A51BA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  Модульдік оқыту технологиясы оқушының жеке тұлғасын дамытуға және қал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>ыптастыруға мүмкіндік туғызды. Ол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ар белсенді сөздік қоры,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яғни ауызша сөйлеу мәдениетіне үйренеді,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өзара көмек және өзара қолдау процесстерін бірге бастап өткізіп келеді.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Бағдарламада көрсетілген материалдар меңгеріледі.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Оқытылып болғаннан кейін,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модульдік қорытынды бөлімінде тестілеу,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сынақ хат,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бақылау жұмыстары,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мазмұндама,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шығарма қаралған.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Бұл кезеңде оқушылар әркім өз бетінше жеке дара орындайды.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Қорытынды бөлімінде қаралған жұмыстардың өте нәтижелілігі мұғалім үшінде,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оқушы үшінде басты мәселе.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Себебі,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оқушы бұл үшін баға алады,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ол журналға қойылады.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E3204" w:rsidRPr="00376285">
        <w:rPr>
          <w:rFonts w:ascii="Times New Roman" w:hAnsi="Times New Roman" w:cs="Times New Roman"/>
          <w:sz w:val="28"/>
          <w:szCs w:val="28"/>
          <w:lang w:val="kk-KZ"/>
        </w:rPr>
        <w:t>Оқушының жеке бөлімінің бағасы.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E3204" w:rsidRPr="00376285">
        <w:rPr>
          <w:rFonts w:ascii="Times New Roman" w:hAnsi="Times New Roman" w:cs="Times New Roman"/>
          <w:sz w:val="28"/>
          <w:szCs w:val="28"/>
          <w:lang w:val="kk-KZ"/>
        </w:rPr>
        <w:t>Мұғалім үшін оның іскерлігі мен шығармашылдық әдіс шығармашылдық әдіс әрекеттернің қорытындысы.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E3204" w:rsidRPr="00376285">
        <w:rPr>
          <w:rFonts w:ascii="Times New Roman" w:hAnsi="Times New Roman" w:cs="Times New Roman"/>
          <w:sz w:val="28"/>
          <w:szCs w:val="28"/>
          <w:lang w:val="kk-KZ"/>
        </w:rPr>
        <w:t>Диалог бөлімінде берілген білім дамыту, пысықтау, бекіту, қорыту мақсаттарында бір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>лесіп білім алу оны жете меңгеру</w:t>
      </w:r>
      <w:r w:rsidR="00DE3204" w:rsidRPr="00376285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E3204" w:rsidRPr="00376285">
        <w:rPr>
          <w:rFonts w:ascii="Times New Roman" w:hAnsi="Times New Roman" w:cs="Times New Roman"/>
          <w:sz w:val="28"/>
          <w:szCs w:val="28"/>
          <w:lang w:val="kk-KZ"/>
        </w:rPr>
        <w:t>ол үшін топтар,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E3204" w:rsidRPr="00376285">
        <w:rPr>
          <w:rFonts w:ascii="Times New Roman" w:hAnsi="Times New Roman" w:cs="Times New Roman"/>
          <w:sz w:val="28"/>
          <w:szCs w:val="28"/>
          <w:lang w:val="kk-KZ"/>
        </w:rPr>
        <w:t>жеке оқушылар бағаланғанмен,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E3204" w:rsidRPr="00376285">
        <w:rPr>
          <w:rFonts w:ascii="Times New Roman" w:hAnsi="Times New Roman" w:cs="Times New Roman"/>
          <w:sz w:val="28"/>
          <w:szCs w:val="28"/>
          <w:lang w:val="kk-KZ"/>
        </w:rPr>
        <w:t>бұл бағалар оқушылардың танымдық қабілеттерін дамыту мен олардың танымдық үдерістерін анықтап алу,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E3204" w:rsidRPr="00376285">
        <w:rPr>
          <w:rFonts w:ascii="Times New Roman" w:hAnsi="Times New Roman" w:cs="Times New Roman"/>
          <w:sz w:val="28"/>
          <w:szCs w:val="28"/>
          <w:lang w:val="kk-KZ"/>
        </w:rPr>
        <w:t>яғни қабілетті,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E3204" w:rsidRPr="00376285">
        <w:rPr>
          <w:rFonts w:ascii="Times New Roman" w:hAnsi="Times New Roman" w:cs="Times New Roman"/>
          <w:sz w:val="28"/>
          <w:szCs w:val="28"/>
          <w:lang w:val="kk-KZ"/>
        </w:rPr>
        <w:t>орташа қабілетті,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E3204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дарынды оқушыларды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E3204" w:rsidRPr="00376285">
        <w:rPr>
          <w:rFonts w:ascii="Times New Roman" w:hAnsi="Times New Roman" w:cs="Times New Roman"/>
          <w:sz w:val="28"/>
          <w:szCs w:val="28"/>
          <w:lang w:val="kk-KZ"/>
        </w:rPr>
        <w:t>анықтап алу болып табылады.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E3204" w:rsidRPr="00376285">
        <w:rPr>
          <w:rFonts w:ascii="Times New Roman" w:hAnsi="Times New Roman" w:cs="Times New Roman"/>
          <w:sz w:val="28"/>
          <w:szCs w:val="28"/>
          <w:lang w:val="kk-KZ"/>
        </w:rPr>
        <w:t>Ол бағалар журналға қойылмайды.Журналға түсетін баға әр оқушының жеке басының іскерлігі мен шығармалышығы үшін алатын қорытынды бөліміндегі баға.</w:t>
      </w:r>
    </w:p>
    <w:p w:rsidR="00DE3204" w:rsidRPr="00376285" w:rsidRDefault="00DE3204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6285"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   Бұл технологиямен жұмыс істей бастағаныма көп болмаса да мұғалімнің ынтасы,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жұмыс істеуге деген құштарлығы білім беру жүйесінде нәтижеге жеткізетінін байқадым.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Сонымен қатар сынып оқушылар арасынан кімнің қай пәнге қабілетті екенін байқадым және әрі қарай дамытуға көп көмегін тигізді.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Шығармашылық қабілет әр баланың табиғатында болуы мүмкін.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Біздің міндетіміз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оқушыға оның бойында жасырынып жатқан мүмкіндіктерін ашып көрсету.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Баланың қабілеті мен талантын дамытуды неғұрлым ертерек бастасақ,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соғұрлым оның қабілеті толық ашылуы мүмкін.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Егер бала бойындағы қабілетті мұғалім байқамаса,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ол бала басқа оқ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>ушылармен бірдей болып қалады. Сондықтан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қабілеттің дамуына түрткі бола білу керек.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Осындай жұмыстарды жүргізу әр мұғалімнің шеберлігіне байланысты.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Күнделікті сабақта беретін тапсырмаларды қызықты етіп құрап,оқушылардың қызығушылықпен орындауын қадағалау қажет.</w:t>
      </w:r>
    </w:p>
    <w:p w:rsidR="00DE3204" w:rsidRPr="00376285" w:rsidRDefault="00DE3204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 Оқыту мен тәрбилеудің негізгі формасы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сабақ.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Осы сабақ нәтижелі болу үшін сабақтың түрі мен оны өткізудегі тиімді әдісті білу қажет.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Одан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кейінгі кезекте төмендегі талаптардың бір арнаға тоғысуы:</w:t>
      </w:r>
    </w:p>
    <w:p w:rsidR="00DE3204" w:rsidRPr="00376285" w:rsidRDefault="00DE3204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6285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Теориялық білімнің жоғарғы дәрежеде болуы;</w:t>
      </w:r>
    </w:p>
    <w:p w:rsidR="00DE3204" w:rsidRPr="00376285" w:rsidRDefault="00DE3204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6285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С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абаққа айқын мақсат қою;</w:t>
      </w:r>
    </w:p>
    <w:p w:rsidR="00DE3204" w:rsidRPr="00376285" w:rsidRDefault="00DE3204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6285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О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қытудың таңдаған әдісін жетік білу;</w:t>
      </w:r>
    </w:p>
    <w:p w:rsidR="00DE3204" w:rsidRPr="00376285" w:rsidRDefault="00DE3204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6285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Жаңа білімнің өткенімен байланысы;</w:t>
      </w:r>
    </w:p>
    <w:p w:rsidR="00DE3204" w:rsidRPr="00376285" w:rsidRDefault="00DE3204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6285">
        <w:rPr>
          <w:rFonts w:ascii="Times New Roman" w:hAnsi="Times New Roman" w:cs="Times New Roman"/>
          <w:sz w:val="28"/>
          <w:szCs w:val="28"/>
          <w:lang w:val="kk-KZ"/>
        </w:rPr>
        <w:t>-Оқушының ерекшелігі мен қабілетін ескеру;</w:t>
      </w:r>
    </w:p>
    <w:p w:rsidR="00DE3204" w:rsidRPr="00376285" w:rsidRDefault="00DE3204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6285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0A238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Сабақтың тәрибелік мақсатына үнемі көңіл бөлу;</w:t>
      </w:r>
    </w:p>
    <w:p w:rsidR="00665F3F" w:rsidRPr="00376285" w:rsidRDefault="00665F3F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6285">
        <w:rPr>
          <w:rFonts w:ascii="Times New Roman" w:hAnsi="Times New Roman" w:cs="Times New Roman"/>
          <w:sz w:val="28"/>
          <w:szCs w:val="28"/>
          <w:lang w:val="kk-KZ"/>
        </w:rPr>
        <w:t>Осы талаптарды басшылыққа ала отырып,</w:t>
      </w:r>
      <w:r w:rsidR="007D2F07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жоспарланған сабақ өз нәтижесін берері анық.</w:t>
      </w:r>
      <w:r w:rsidR="007D2F07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Оқушылардың шығармашылық  дербестігін,</w:t>
      </w:r>
      <w:r w:rsidR="007D2F07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ізденімпаздығын қ</w:t>
      </w:r>
      <w:r w:rsidR="007D2F07" w:rsidRPr="00376285">
        <w:rPr>
          <w:rFonts w:ascii="Times New Roman" w:hAnsi="Times New Roman" w:cs="Times New Roman"/>
          <w:sz w:val="28"/>
          <w:szCs w:val="28"/>
          <w:lang w:val="kk-KZ"/>
        </w:rPr>
        <w:t>алыптастыруда сыныптан тыс жеке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7D2F07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ұжымдық жұмыстар ұйымдастыруда шығармашылық ой,</w:t>
      </w:r>
      <w:r w:rsidR="007D2F07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пәндік апталықтар,</w:t>
      </w:r>
      <w:r w:rsidR="007D2F07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жобалар,</w:t>
      </w:r>
      <w:r w:rsidR="007D2F07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пәндік сабақтардың маңызы зор.</w:t>
      </w:r>
      <w:r w:rsidR="007D2F07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Барлық жұмыстарда оқушылардың қалауы,</w:t>
      </w:r>
      <w:r w:rsidR="007D2F07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таңдауы мен ұсыныстарын ескеру қажет.</w:t>
      </w:r>
      <w:r w:rsidR="007D2F07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Сонда ғана оқушылардың танымдық ізденімпаздығы белсендігі,</w:t>
      </w:r>
      <w:r w:rsidR="007D2F07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пәнге қызығушылығы,</w:t>
      </w:r>
      <w:r w:rsidR="007D2F07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шығармалышық бағыттылығының негізделген жұмыс түрлерін пайдалану олардың танымдық қажеттіліктерін және пәнге деген белсенділіктерін қанағаттандырады.</w:t>
      </w:r>
    </w:p>
    <w:p w:rsidR="00665F3F" w:rsidRPr="00376285" w:rsidRDefault="00665F3F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6285">
        <w:rPr>
          <w:rFonts w:ascii="Times New Roman" w:hAnsi="Times New Roman" w:cs="Times New Roman"/>
          <w:sz w:val="28"/>
          <w:szCs w:val="28"/>
          <w:lang w:val="kk-KZ"/>
        </w:rPr>
        <w:t>Модульдік оқыту технологиясын енгізгендегі басты мақсат –</w:t>
      </w:r>
      <w:r w:rsidR="007D2F07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сынып оқушыларын қабілетті және «қабілетсіз» деп жасанды түрде әр түрлі жіктерде бөлуді болдырмау.</w:t>
      </w:r>
      <w:r w:rsidR="007D2F07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Осы арқылы деңгейлік және дербес оқыту принциптерімен ізгілендіру принципіде сақталады.</w:t>
      </w:r>
    </w:p>
    <w:p w:rsidR="00665F3F" w:rsidRPr="00376285" w:rsidRDefault="00665F3F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 Қандай оқушы болмасын,</w:t>
      </w:r>
      <w:r w:rsidR="007D2F07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мысалы,</w:t>
      </w:r>
      <w:r w:rsidR="007D2F07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өзінің жақсы оқитындығына қарамастан жұмысын оқушылық міндетті,</w:t>
      </w:r>
      <w:r w:rsidR="007D2F07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бірінші деңгейдің жеңілі болса да тапсырмалар орындаудан бастайды.</w:t>
      </w:r>
    </w:p>
    <w:p w:rsidR="00665F3F" w:rsidRPr="00376285" w:rsidRDefault="00665F3F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   Оқушылардың білімін,</w:t>
      </w:r>
      <w:r w:rsidR="007D2F07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іскерлігін,</w:t>
      </w:r>
      <w:r w:rsidR="007D2F07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білік дағдысын бағалау мақсатында оларды әділдікке,</w:t>
      </w:r>
      <w:r w:rsidR="007D2F07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шыншылдыққа үйрететін әдістердің бірі –</w:t>
      </w:r>
      <w:r w:rsidR="007D2F07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тест әдісі.</w:t>
      </w:r>
      <w:r w:rsidR="007D2F07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Тест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lastRenderedPageBreak/>
        <w:t>әдісі арқылы оқушы сұрақтың жауабын жалпылама емес,</w:t>
      </w:r>
      <w:r w:rsidR="007D2F07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нақты білетін болады.</w:t>
      </w:r>
      <w:r w:rsidR="007D2F07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Мен сабақтарымда әр тарауды өткен сайын,</w:t>
      </w:r>
      <w:r w:rsidR="007D2F07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тест тапсырмаларын деңгейлеп беремін.</w:t>
      </w:r>
      <w:r w:rsidR="007D2F07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Оқушы  А,</w:t>
      </w:r>
      <w:r w:rsidR="007D2F07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В,</w:t>
      </w:r>
      <w:r w:rsidR="007D2F07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С деңгейлі тест тапсырмаларын орындаған сайын,</w:t>
      </w:r>
      <w:r w:rsidR="007D2F07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деңгейден деңгейге көтеріле береді.</w:t>
      </w:r>
      <w:r w:rsidR="007D2F07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Ең жоғарғы деңгейдегі шығармашылықты қажет ететін тапсырмаларды дарынды да,</w:t>
      </w:r>
      <w:r w:rsidR="007D2F07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еңбекқор оқушылар орындай алады.</w:t>
      </w:r>
      <w:r w:rsidR="007D2F07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Осылайша әр тақырып бойынша оқушыларға,сыныптан тыс уақытта оларға деңгейлік тапсырмаларды орындау арқылы көбірек ұпай жинап,көтеріңкі баға алуға мүмкіндік беріледі.</w:t>
      </w:r>
      <w:r w:rsidR="00D5676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Нәтижесінде оқушылардың табиғи қабілеттері емн дарындық қасиеттерінің ашылуын жақсы жағдай жасалады.</w:t>
      </w:r>
      <w:r w:rsidR="00D5676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Модульді блогты жүйемен төмендегідей табыстарға қол жеткізуге болады:</w:t>
      </w:r>
    </w:p>
    <w:p w:rsidR="00665F3F" w:rsidRPr="00376285" w:rsidRDefault="00665F3F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6285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D5676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Білім іскерлік дағдысы қалыптасады.</w:t>
      </w:r>
    </w:p>
    <w:p w:rsidR="00665F3F" w:rsidRPr="00376285" w:rsidRDefault="00665F3F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6285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D5676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Оқушылар алдына шығып өз ойын айтуға үйренеді.</w:t>
      </w:r>
    </w:p>
    <w:p w:rsidR="00665F3F" w:rsidRPr="00376285" w:rsidRDefault="00665F3F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6285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D5676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Басқаларды тыңдай біледі.</w:t>
      </w:r>
    </w:p>
    <w:p w:rsidR="00665F3F" w:rsidRPr="00376285" w:rsidRDefault="00665F3F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6285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D5676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Өз ойын тұжырымдай алады.</w:t>
      </w:r>
    </w:p>
    <w:p w:rsidR="00665F3F" w:rsidRPr="00376285" w:rsidRDefault="00665F3F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6285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D5676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Сабаққа қызығушылығы артады.</w:t>
      </w:r>
    </w:p>
    <w:p w:rsidR="00665F3F" w:rsidRPr="00376285" w:rsidRDefault="00665F3F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6285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D5676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Өз бетімен шығармашылық жұмыс істеп ой өрісін дамытады.</w:t>
      </w:r>
    </w:p>
    <w:p w:rsidR="00665F3F" w:rsidRPr="00376285" w:rsidRDefault="00665F3F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6285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D5676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Белсенділігі артады.</w:t>
      </w:r>
    </w:p>
    <w:p w:rsidR="00665F3F" w:rsidRPr="00376285" w:rsidRDefault="00665F3F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6285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D5676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Оқушылар толық бағаланады.</w:t>
      </w:r>
    </w:p>
    <w:p w:rsidR="00665F3F" w:rsidRDefault="00665F3F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6285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D5676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Жинаған ұпайларын </w:t>
      </w:r>
      <w:r w:rsidR="006907E4" w:rsidRPr="00376285">
        <w:rPr>
          <w:rFonts w:ascii="Times New Roman" w:hAnsi="Times New Roman" w:cs="Times New Roman"/>
          <w:sz w:val="28"/>
          <w:szCs w:val="28"/>
          <w:lang w:val="kk-KZ"/>
        </w:rPr>
        <w:t>оқушылар сабақ соңында кестеге тиісті нүктемен белгілеп отырады</w:t>
      </w:r>
      <w:r w:rsidR="00D5676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="006907E4" w:rsidRPr="00376285">
        <w:rPr>
          <w:rFonts w:ascii="Times New Roman" w:hAnsi="Times New Roman" w:cs="Times New Roman"/>
          <w:sz w:val="28"/>
          <w:szCs w:val="28"/>
          <w:lang w:val="kk-KZ"/>
        </w:rPr>
        <w:t>Осы нүктелер арасында үзік сызықпен біртіндеп қосса график шығады.</w:t>
      </w:r>
      <w:r w:rsidR="00D5676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907E4" w:rsidRPr="00376285">
        <w:rPr>
          <w:rFonts w:ascii="Times New Roman" w:hAnsi="Times New Roman" w:cs="Times New Roman"/>
          <w:sz w:val="28"/>
          <w:szCs w:val="28"/>
          <w:lang w:val="kk-KZ"/>
        </w:rPr>
        <w:t>Ол оқушының даму мониторинг деп аталады.</w:t>
      </w:r>
      <w:r w:rsidR="00D5676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907E4" w:rsidRPr="00376285">
        <w:rPr>
          <w:rFonts w:ascii="Times New Roman" w:hAnsi="Times New Roman" w:cs="Times New Roman"/>
          <w:sz w:val="28"/>
          <w:szCs w:val="28"/>
          <w:lang w:val="kk-KZ"/>
        </w:rPr>
        <w:t>Мониторинг бойынша мұғалім кезекті тақырыптық бақылау жұмысының алдында әр оқушының өткен материалды қандай деңгейде меңгергенін қадағалап,</w:t>
      </w:r>
      <w:r w:rsidR="00D5676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907E4" w:rsidRPr="00376285">
        <w:rPr>
          <w:rFonts w:ascii="Times New Roman" w:hAnsi="Times New Roman" w:cs="Times New Roman"/>
          <w:sz w:val="28"/>
          <w:szCs w:val="28"/>
          <w:lang w:val="kk-KZ"/>
        </w:rPr>
        <w:t>үлгермеушілермен</w:t>
      </w:r>
      <w:r w:rsidR="00D5676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қосымша</w:t>
      </w:r>
      <w:r w:rsidR="006907E4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жұмыс жүргізеді.</w:t>
      </w:r>
    </w:p>
    <w:p w:rsidR="00376285" w:rsidRPr="00376285" w:rsidRDefault="00376285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907E4" w:rsidRPr="00376285" w:rsidRDefault="006907E4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6285">
        <w:rPr>
          <w:rFonts w:ascii="Times New Roman" w:hAnsi="Times New Roman" w:cs="Times New Roman"/>
          <w:sz w:val="28"/>
          <w:szCs w:val="28"/>
          <w:lang w:val="kk-KZ"/>
        </w:rPr>
        <w:t>1.Жұмыс қорытындысы тез уақытында шығады.</w:t>
      </w:r>
    </w:p>
    <w:p w:rsidR="006907E4" w:rsidRPr="00376285" w:rsidRDefault="006907E4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6285">
        <w:rPr>
          <w:rFonts w:ascii="Times New Roman" w:hAnsi="Times New Roman" w:cs="Times New Roman"/>
          <w:sz w:val="28"/>
          <w:szCs w:val="28"/>
          <w:lang w:val="kk-KZ"/>
        </w:rPr>
        <w:t>2.Уақытты тиімді пайдаланып,жинақылыққа үйренеді.</w:t>
      </w:r>
    </w:p>
    <w:p w:rsidR="006907E4" w:rsidRPr="00376285" w:rsidRDefault="006907E4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6285">
        <w:rPr>
          <w:rFonts w:ascii="Times New Roman" w:hAnsi="Times New Roman" w:cs="Times New Roman"/>
          <w:sz w:val="28"/>
          <w:szCs w:val="28"/>
          <w:lang w:val="kk-KZ"/>
        </w:rPr>
        <w:t>3.Баланың сенімге ие болуы,оның жауапкершілігін арттырып,</w:t>
      </w:r>
      <w:r w:rsidR="00D5676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>өзін-өзі бағалауды үйренеді.</w:t>
      </w:r>
    </w:p>
    <w:p w:rsidR="006907E4" w:rsidRPr="00376285" w:rsidRDefault="006907E4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6285">
        <w:rPr>
          <w:rFonts w:ascii="Times New Roman" w:hAnsi="Times New Roman" w:cs="Times New Roman"/>
          <w:sz w:val="28"/>
          <w:szCs w:val="28"/>
          <w:lang w:val="kk-KZ"/>
        </w:rPr>
        <w:t>4.Оқушы мен оқытушы арасында өзара сыйластық,</w:t>
      </w:r>
      <w:r w:rsidR="00D5676F"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еңбек</w:t>
      </w:r>
      <w:r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бірлестігі қалыптасады.</w:t>
      </w:r>
    </w:p>
    <w:p w:rsidR="006907E4" w:rsidRPr="00376285" w:rsidRDefault="006907E4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6285">
        <w:rPr>
          <w:rFonts w:ascii="Times New Roman" w:hAnsi="Times New Roman" w:cs="Times New Roman"/>
          <w:sz w:val="28"/>
          <w:szCs w:val="28"/>
          <w:lang w:val="kk-KZ"/>
        </w:rPr>
        <w:t>5.Мұғалім еңбегі жеңілдейді.</w:t>
      </w:r>
    </w:p>
    <w:p w:rsidR="00653CB7" w:rsidRPr="00376285" w:rsidRDefault="006907E4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6285">
        <w:rPr>
          <w:rFonts w:ascii="Times New Roman" w:hAnsi="Times New Roman" w:cs="Times New Roman"/>
          <w:sz w:val="28"/>
          <w:szCs w:val="28"/>
          <w:lang w:val="kk-KZ"/>
        </w:rPr>
        <w:t xml:space="preserve">   Жұмыс қорытындылары диагностикалық карта мен модульдік оқыту мониторингісінде көрсетіледі</w:t>
      </w:r>
      <w:r w:rsidR="00376285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653CB7" w:rsidRPr="00376285" w:rsidRDefault="00653CB7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53CB7" w:rsidRPr="00376285" w:rsidRDefault="00653CB7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53CB7" w:rsidRPr="00376285" w:rsidRDefault="00653CB7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53CB7" w:rsidRPr="00B90CF2" w:rsidRDefault="00653CB7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bookmarkStart w:id="0" w:name="_GoBack"/>
      <w:bookmarkEnd w:id="0"/>
    </w:p>
    <w:p w:rsidR="00B90CF2" w:rsidRDefault="00B90CF2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90CF2" w:rsidRPr="00B90CF2" w:rsidRDefault="00B90CF2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795102" cy="7427358"/>
            <wp:effectExtent l="19050" t="0" r="0" b="0"/>
            <wp:docPr id="1" name="Рисунок 1" descr="C:\Users\Raily\Desktop\Кулаш апай\пед оқу\к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aily\Desktop\Кулаш апай\пед оқу\к 00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491" cy="7430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7E4" w:rsidRDefault="006907E4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B761A" w:rsidRDefault="00FB761A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B761A" w:rsidRDefault="00FB761A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B761A" w:rsidRDefault="00FB761A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B761A" w:rsidRDefault="00FB761A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B761A" w:rsidRDefault="00FB761A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B761A" w:rsidRDefault="00FB761A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B761A" w:rsidRDefault="00FB761A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B761A" w:rsidRPr="009B1CEE" w:rsidRDefault="00FB761A" w:rsidP="00FB761A">
      <w:pPr>
        <w:rPr>
          <w:b/>
          <w:i/>
          <w:sz w:val="32"/>
          <w:szCs w:val="32"/>
          <w:lang w:val="kk-KZ"/>
        </w:rPr>
      </w:pPr>
      <w:r w:rsidRPr="009B1CEE">
        <w:rPr>
          <w:sz w:val="32"/>
          <w:szCs w:val="32"/>
        </w:rPr>
        <w:lastRenderedPageBreak/>
        <w:t>Модуль</w:t>
      </w:r>
      <w:r w:rsidRPr="00FB761A">
        <w:rPr>
          <w:sz w:val="32"/>
          <w:szCs w:val="32"/>
          <w:lang w:val="en-US"/>
        </w:rPr>
        <w:t xml:space="preserve"> №1 </w:t>
      </w:r>
      <w:r w:rsidRPr="009B1CEE">
        <w:rPr>
          <w:sz w:val="32"/>
          <w:szCs w:val="32"/>
          <w:lang w:val="kk-KZ"/>
        </w:rPr>
        <w:t xml:space="preserve">      </w:t>
      </w:r>
      <w:proofErr w:type="spellStart"/>
      <w:r w:rsidRPr="009B1CEE">
        <w:rPr>
          <w:sz w:val="32"/>
          <w:szCs w:val="32"/>
        </w:rPr>
        <w:t>Саба</w:t>
      </w:r>
      <w:proofErr w:type="spellEnd"/>
      <w:r w:rsidRPr="009B1CEE">
        <w:rPr>
          <w:sz w:val="32"/>
          <w:szCs w:val="32"/>
          <w:lang w:val="kk-KZ"/>
        </w:rPr>
        <w:t xml:space="preserve">қтың тақырыбы: </w:t>
      </w:r>
      <w:r w:rsidRPr="009B1CEE">
        <w:rPr>
          <w:b/>
          <w:i/>
          <w:sz w:val="32"/>
          <w:szCs w:val="32"/>
          <w:lang w:val="kk-KZ"/>
        </w:rPr>
        <w:t>Оттек. Оксидтер. Жану. Сағат саны: 12</w:t>
      </w:r>
    </w:p>
    <w:tbl>
      <w:tblPr>
        <w:tblStyle w:val="a5"/>
        <w:tblW w:w="0" w:type="auto"/>
        <w:tblLook w:val="04A0"/>
      </w:tblPr>
      <w:tblGrid>
        <w:gridCol w:w="1999"/>
        <w:gridCol w:w="1750"/>
        <w:gridCol w:w="3511"/>
        <w:gridCol w:w="2311"/>
      </w:tblGrid>
      <w:tr w:rsidR="00FB761A" w:rsidRPr="009B1CEE" w:rsidTr="00FD1939">
        <w:tc>
          <w:tcPr>
            <w:tcW w:w="2175" w:type="dxa"/>
          </w:tcPr>
          <w:p w:rsidR="00FB761A" w:rsidRPr="009B1CEE" w:rsidRDefault="00FB761A" w:rsidP="00FD1939">
            <w:pPr>
              <w:jc w:val="center"/>
              <w:rPr>
                <w:i/>
                <w:sz w:val="32"/>
                <w:szCs w:val="32"/>
                <w:lang w:val="kk-KZ"/>
              </w:rPr>
            </w:pPr>
            <w:r w:rsidRPr="009B1CEE">
              <w:rPr>
                <w:i/>
                <w:sz w:val="32"/>
                <w:szCs w:val="32"/>
                <w:lang w:val="kk-KZ"/>
              </w:rPr>
              <w:t>Модульдің құрылымы</w:t>
            </w:r>
          </w:p>
        </w:tc>
        <w:tc>
          <w:tcPr>
            <w:tcW w:w="2044" w:type="dxa"/>
          </w:tcPr>
          <w:p w:rsidR="00FB761A" w:rsidRPr="009B1CEE" w:rsidRDefault="00FB761A" w:rsidP="00FD1939">
            <w:pPr>
              <w:jc w:val="center"/>
              <w:rPr>
                <w:i/>
                <w:sz w:val="32"/>
                <w:szCs w:val="32"/>
                <w:lang w:val="kk-KZ"/>
              </w:rPr>
            </w:pPr>
            <w:r w:rsidRPr="009B1CEE">
              <w:rPr>
                <w:i/>
                <w:sz w:val="32"/>
                <w:szCs w:val="32"/>
                <w:lang w:val="kk-KZ"/>
              </w:rPr>
              <w:t>Сабақтың реті</w:t>
            </w:r>
          </w:p>
        </w:tc>
        <w:tc>
          <w:tcPr>
            <w:tcW w:w="7088" w:type="dxa"/>
          </w:tcPr>
          <w:p w:rsidR="00FB761A" w:rsidRPr="009B1CEE" w:rsidRDefault="00FB761A" w:rsidP="00FD1939">
            <w:pPr>
              <w:jc w:val="center"/>
              <w:rPr>
                <w:i/>
                <w:sz w:val="32"/>
                <w:szCs w:val="32"/>
                <w:lang w:val="kk-KZ"/>
              </w:rPr>
            </w:pPr>
            <w:r w:rsidRPr="009B1CEE">
              <w:rPr>
                <w:i/>
                <w:sz w:val="32"/>
                <w:szCs w:val="32"/>
                <w:lang w:val="kk-KZ"/>
              </w:rPr>
              <w:t>Сабақтың құрылымы мен мазмұны</w:t>
            </w:r>
          </w:p>
        </w:tc>
        <w:tc>
          <w:tcPr>
            <w:tcW w:w="3479" w:type="dxa"/>
          </w:tcPr>
          <w:p w:rsidR="00FB761A" w:rsidRPr="009B1CEE" w:rsidRDefault="00FB761A" w:rsidP="00FD1939">
            <w:pPr>
              <w:jc w:val="center"/>
              <w:rPr>
                <w:i/>
                <w:sz w:val="32"/>
                <w:szCs w:val="32"/>
                <w:lang w:val="kk-KZ"/>
              </w:rPr>
            </w:pPr>
            <w:r w:rsidRPr="009B1CEE">
              <w:rPr>
                <w:i/>
                <w:sz w:val="32"/>
                <w:szCs w:val="32"/>
                <w:lang w:val="kk-KZ"/>
              </w:rPr>
              <w:t>Ескерту</w:t>
            </w:r>
          </w:p>
        </w:tc>
      </w:tr>
      <w:tr w:rsidR="00FB761A" w:rsidRPr="009B1CEE" w:rsidTr="00FD1939">
        <w:tc>
          <w:tcPr>
            <w:tcW w:w="2175" w:type="dxa"/>
          </w:tcPr>
          <w:p w:rsidR="00FB761A" w:rsidRPr="009B1CEE" w:rsidRDefault="00FB761A" w:rsidP="00FD1939">
            <w:pPr>
              <w:jc w:val="center"/>
              <w:rPr>
                <w:i/>
                <w:sz w:val="32"/>
                <w:szCs w:val="32"/>
                <w:lang w:val="kk-KZ"/>
              </w:rPr>
            </w:pPr>
            <w:r w:rsidRPr="009B1CEE">
              <w:rPr>
                <w:i/>
                <w:sz w:val="32"/>
                <w:szCs w:val="32"/>
                <w:lang w:val="kk-KZ"/>
              </w:rPr>
              <w:t>Кіріспе бөлімі</w:t>
            </w:r>
          </w:p>
        </w:tc>
        <w:tc>
          <w:tcPr>
            <w:tcW w:w="2044" w:type="dxa"/>
          </w:tcPr>
          <w:p w:rsidR="00FB761A" w:rsidRPr="009B1CEE" w:rsidRDefault="00FB761A" w:rsidP="00FD1939">
            <w:pPr>
              <w:jc w:val="center"/>
              <w:rPr>
                <w:i/>
                <w:sz w:val="32"/>
                <w:szCs w:val="32"/>
                <w:lang w:val="kk-KZ"/>
              </w:rPr>
            </w:pPr>
            <w:r w:rsidRPr="009B1CEE">
              <w:rPr>
                <w:i/>
                <w:sz w:val="32"/>
                <w:szCs w:val="32"/>
                <w:lang w:val="kk-KZ"/>
              </w:rPr>
              <w:t>1 – сабақ</w:t>
            </w:r>
          </w:p>
          <w:p w:rsidR="00FB761A" w:rsidRPr="009B1CEE" w:rsidRDefault="00FB761A" w:rsidP="00FD1939">
            <w:pPr>
              <w:jc w:val="center"/>
              <w:rPr>
                <w:i/>
                <w:sz w:val="32"/>
                <w:szCs w:val="32"/>
                <w:lang w:val="kk-KZ"/>
              </w:rPr>
            </w:pPr>
          </w:p>
          <w:p w:rsidR="00FB761A" w:rsidRPr="009B1CEE" w:rsidRDefault="00FB761A" w:rsidP="00FD1939">
            <w:pPr>
              <w:jc w:val="center"/>
              <w:rPr>
                <w:i/>
                <w:sz w:val="32"/>
                <w:szCs w:val="32"/>
                <w:lang w:val="kk-KZ"/>
              </w:rPr>
            </w:pPr>
            <w:r w:rsidRPr="009B1CEE">
              <w:rPr>
                <w:i/>
                <w:sz w:val="32"/>
                <w:szCs w:val="32"/>
                <w:lang w:val="kk-KZ"/>
              </w:rPr>
              <w:t>2 – сабақ</w:t>
            </w:r>
          </w:p>
        </w:tc>
        <w:tc>
          <w:tcPr>
            <w:tcW w:w="7088" w:type="dxa"/>
          </w:tcPr>
          <w:p w:rsidR="00FB761A" w:rsidRPr="009B1CEE" w:rsidRDefault="00FB761A" w:rsidP="00FD1939">
            <w:pPr>
              <w:rPr>
                <w:i/>
                <w:sz w:val="32"/>
                <w:szCs w:val="32"/>
                <w:lang w:val="kk-KZ"/>
              </w:rPr>
            </w:pPr>
            <w:r w:rsidRPr="009B1CEE">
              <w:rPr>
                <w:i/>
                <w:sz w:val="32"/>
                <w:szCs w:val="32"/>
                <w:lang w:val="kk-KZ"/>
              </w:rPr>
              <w:t xml:space="preserve"> Оттектің жалпы сипаттамасы. Қасиеттері, алынуы, қолданылуы. Оксидтер. Озон. Жану.</w:t>
            </w:r>
          </w:p>
          <w:p w:rsidR="00FB761A" w:rsidRPr="009B1CEE" w:rsidRDefault="00FB761A" w:rsidP="00FD1939">
            <w:pPr>
              <w:rPr>
                <w:i/>
                <w:sz w:val="32"/>
                <w:szCs w:val="32"/>
                <w:lang w:val="kk-KZ"/>
              </w:rPr>
            </w:pPr>
            <w:r w:rsidRPr="009B1CEE">
              <w:rPr>
                <w:i/>
                <w:sz w:val="32"/>
                <w:szCs w:val="32"/>
                <w:lang w:val="kk-KZ"/>
              </w:rPr>
              <w:t xml:space="preserve"> Реакциялардың жылу эффектісі. Авогадро заңы. Газдардың молярлық көлемі.</w:t>
            </w:r>
          </w:p>
        </w:tc>
        <w:tc>
          <w:tcPr>
            <w:tcW w:w="3479" w:type="dxa"/>
          </w:tcPr>
          <w:p w:rsidR="00FB761A" w:rsidRPr="009B1CEE" w:rsidRDefault="00FB761A" w:rsidP="00FD1939">
            <w:pPr>
              <w:rPr>
                <w:i/>
                <w:sz w:val="32"/>
                <w:szCs w:val="32"/>
                <w:lang w:val="kk-KZ"/>
              </w:rPr>
            </w:pPr>
            <w:r w:rsidRPr="009B1CEE">
              <w:rPr>
                <w:i/>
                <w:sz w:val="32"/>
                <w:szCs w:val="32"/>
                <w:lang w:val="kk-KZ"/>
              </w:rPr>
              <w:t xml:space="preserve"> Тірек – сызба нұсқалар арқылы түсіндіру.</w:t>
            </w:r>
          </w:p>
        </w:tc>
      </w:tr>
      <w:tr w:rsidR="00FB761A" w:rsidRPr="009B1CEE" w:rsidTr="00FD1939">
        <w:tc>
          <w:tcPr>
            <w:tcW w:w="2175" w:type="dxa"/>
          </w:tcPr>
          <w:p w:rsidR="00FB761A" w:rsidRPr="009B1CEE" w:rsidRDefault="00FB761A" w:rsidP="00FD1939">
            <w:pPr>
              <w:jc w:val="center"/>
              <w:rPr>
                <w:i/>
                <w:sz w:val="32"/>
                <w:szCs w:val="32"/>
                <w:lang w:val="kk-KZ"/>
              </w:rPr>
            </w:pPr>
            <w:r w:rsidRPr="009B1CEE">
              <w:rPr>
                <w:i/>
                <w:sz w:val="32"/>
                <w:szCs w:val="32"/>
                <w:lang w:val="kk-KZ"/>
              </w:rPr>
              <w:t>Диалогтік бөлім</w:t>
            </w:r>
          </w:p>
        </w:tc>
        <w:tc>
          <w:tcPr>
            <w:tcW w:w="2044" w:type="dxa"/>
          </w:tcPr>
          <w:p w:rsidR="00FB761A" w:rsidRPr="009B1CEE" w:rsidRDefault="00FB761A" w:rsidP="00FD1939">
            <w:pPr>
              <w:jc w:val="center"/>
              <w:rPr>
                <w:i/>
                <w:sz w:val="32"/>
                <w:szCs w:val="32"/>
                <w:lang w:val="kk-KZ"/>
              </w:rPr>
            </w:pPr>
            <w:r w:rsidRPr="009B1CEE">
              <w:rPr>
                <w:i/>
                <w:sz w:val="32"/>
                <w:szCs w:val="32"/>
                <w:lang w:val="kk-KZ"/>
              </w:rPr>
              <w:t>3 – сабақ</w:t>
            </w:r>
          </w:p>
          <w:p w:rsidR="00FB761A" w:rsidRPr="009B1CEE" w:rsidRDefault="00FB761A" w:rsidP="00FD1939">
            <w:pPr>
              <w:jc w:val="center"/>
              <w:rPr>
                <w:i/>
                <w:sz w:val="32"/>
                <w:szCs w:val="32"/>
                <w:lang w:val="kk-KZ"/>
              </w:rPr>
            </w:pPr>
            <w:r w:rsidRPr="009B1CEE">
              <w:rPr>
                <w:i/>
                <w:sz w:val="32"/>
                <w:szCs w:val="32"/>
                <w:lang w:val="kk-KZ"/>
              </w:rPr>
              <w:t>4 – сабақ</w:t>
            </w:r>
          </w:p>
          <w:p w:rsidR="00FB761A" w:rsidRPr="009B1CEE" w:rsidRDefault="00FB761A" w:rsidP="00FD1939">
            <w:pPr>
              <w:jc w:val="center"/>
              <w:rPr>
                <w:i/>
                <w:sz w:val="32"/>
                <w:szCs w:val="32"/>
                <w:lang w:val="kk-KZ"/>
              </w:rPr>
            </w:pPr>
          </w:p>
          <w:p w:rsidR="00FB761A" w:rsidRPr="009B1CEE" w:rsidRDefault="00FB761A" w:rsidP="00FD1939">
            <w:pPr>
              <w:jc w:val="center"/>
              <w:rPr>
                <w:i/>
                <w:sz w:val="32"/>
                <w:szCs w:val="32"/>
                <w:lang w:val="kk-KZ"/>
              </w:rPr>
            </w:pPr>
            <w:r w:rsidRPr="009B1CEE">
              <w:rPr>
                <w:i/>
                <w:sz w:val="32"/>
                <w:szCs w:val="32"/>
                <w:lang w:val="kk-KZ"/>
              </w:rPr>
              <w:t>5 – сабақ</w:t>
            </w:r>
          </w:p>
          <w:p w:rsidR="00FB761A" w:rsidRPr="009B1CEE" w:rsidRDefault="00FB761A" w:rsidP="00FD1939">
            <w:pPr>
              <w:jc w:val="center"/>
              <w:rPr>
                <w:i/>
                <w:sz w:val="32"/>
                <w:szCs w:val="32"/>
                <w:lang w:val="kk-KZ"/>
              </w:rPr>
            </w:pPr>
          </w:p>
          <w:p w:rsidR="00FB761A" w:rsidRPr="009B1CEE" w:rsidRDefault="00FB761A" w:rsidP="00FD1939">
            <w:pPr>
              <w:rPr>
                <w:i/>
                <w:sz w:val="32"/>
                <w:szCs w:val="32"/>
                <w:lang w:val="kk-KZ"/>
              </w:rPr>
            </w:pPr>
            <w:r w:rsidRPr="009B1CEE">
              <w:rPr>
                <w:i/>
                <w:sz w:val="32"/>
                <w:szCs w:val="32"/>
                <w:lang w:val="kk-KZ"/>
              </w:rPr>
              <w:t>6, 7 – сабақ</w:t>
            </w:r>
          </w:p>
          <w:p w:rsidR="00FB761A" w:rsidRPr="009B1CEE" w:rsidRDefault="00FB761A" w:rsidP="00FD1939">
            <w:pPr>
              <w:rPr>
                <w:i/>
                <w:sz w:val="32"/>
                <w:szCs w:val="32"/>
                <w:lang w:val="kk-KZ"/>
              </w:rPr>
            </w:pPr>
          </w:p>
          <w:p w:rsidR="00FB761A" w:rsidRPr="009B1CEE" w:rsidRDefault="00FB761A" w:rsidP="00FD1939">
            <w:pPr>
              <w:rPr>
                <w:i/>
                <w:sz w:val="32"/>
                <w:szCs w:val="32"/>
                <w:lang w:val="kk-KZ"/>
              </w:rPr>
            </w:pPr>
            <w:r w:rsidRPr="009B1CEE">
              <w:rPr>
                <w:i/>
                <w:sz w:val="32"/>
                <w:szCs w:val="32"/>
                <w:lang w:val="kk-KZ"/>
              </w:rPr>
              <w:t>8, 9 – сабақ</w:t>
            </w:r>
          </w:p>
          <w:p w:rsidR="00FB761A" w:rsidRPr="009B1CEE" w:rsidRDefault="00FB761A" w:rsidP="00FD1939">
            <w:pPr>
              <w:rPr>
                <w:i/>
                <w:sz w:val="32"/>
                <w:szCs w:val="32"/>
                <w:lang w:val="kk-KZ"/>
              </w:rPr>
            </w:pPr>
            <w:r w:rsidRPr="009B1CEE">
              <w:rPr>
                <w:i/>
                <w:sz w:val="32"/>
                <w:szCs w:val="32"/>
                <w:lang w:val="kk-KZ"/>
              </w:rPr>
              <w:t xml:space="preserve">10 – сабақ  </w:t>
            </w:r>
          </w:p>
        </w:tc>
        <w:tc>
          <w:tcPr>
            <w:tcW w:w="7088" w:type="dxa"/>
          </w:tcPr>
          <w:p w:rsidR="00FB761A" w:rsidRPr="009B1CEE" w:rsidRDefault="00FB761A" w:rsidP="00FD1939">
            <w:pPr>
              <w:rPr>
                <w:i/>
                <w:sz w:val="32"/>
                <w:szCs w:val="32"/>
                <w:lang w:val="kk-KZ"/>
              </w:rPr>
            </w:pPr>
            <w:r w:rsidRPr="009B1CEE">
              <w:rPr>
                <w:i/>
                <w:sz w:val="32"/>
                <w:szCs w:val="32"/>
                <w:lang w:val="kk-KZ"/>
              </w:rPr>
              <w:t xml:space="preserve"> «Референт» оқыта үйрету ойыны. </w:t>
            </w:r>
          </w:p>
          <w:p w:rsidR="00FB761A" w:rsidRPr="009B1CEE" w:rsidRDefault="00FB761A" w:rsidP="00FD1939">
            <w:pPr>
              <w:rPr>
                <w:i/>
                <w:sz w:val="32"/>
                <w:szCs w:val="32"/>
                <w:lang w:val="kk-KZ"/>
              </w:rPr>
            </w:pPr>
            <w:r w:rsidRPr="009B1CEE">
              <w:rPr>
                <w:i/>
                <w:sz w:val="32"/>
                <w:szCs w:val="32"/>
                <w:lang w:val="kk-KZ"/>
              </w:rPr>
              <w:t xml:space="preserve"> Топтық жұмыс (сын тұрғысының стратегиясы). </w:t>
            </w:r>
          </w:p>
          <w:p w:rsidR="00FB761A" w:rsidRPr="009B1CEE" w:rsidRDefault="00FB761A" w:rsidP="00FD1939">
            <w:pPr>
              <w:rPr>
                <w:i/>
                <w:sz w:val="32"/>
                <w:szCs w:val="32"/>
                <w:lang w:val="kk-KZ"/>
              </w:rPr>
            </w:pPr>
            <w:r w:rsidRPr="009B1CEE">
              <w:rPr>
                <w:i/>
                <w:sz w:val="32"/>
                <w:szCs w:val="32"/>
                <w:lang w:val="kk-KZ"/>
              </w:rPr>
              <w:t xml:space="preserve"> Сарамандық жұмыс №3 «Оттегі алу, оның қасиеттерімен танысу».</w:t>
            </w:r>
          </w:p>
          <w:p w:rsidR="00FB761A" w:rsidRPr="009B1CEE" w:rsidRDefault="00FB761A" w:rsidP="00FD1939">
            <w:pPr>
              <w:rPr>
                <w:i/>
                <w:sz w:val="32"/>
                <w:szCs w:val="32"/>
                <w:lang w:val="kk-KZ"/>
              </w:rPr>
            </w:pPr>
            <w:r w:rsidRPr="009B1CEE">
              <w:rPr>
                <w:i/>
                <w:sz w:val="32"/>
                <w:szCs w:val="32"/>
                <w:lang w:val="kk-KZ"/>
              </w:rPr>
              <w:t xml:space="preserve"> Есептер шығару (оқу материалы бойынша жеке дара жұмыс).</w:t>
            </w:r>
          </w:p>
          <w:p w:rsidR="00FB761A" w:rsidRPr="009B1CEE" w:rsidRDefault="00FB761A" w:rsidP="00FD1939">
            <w:pPr>
              <w:rPr>
                <w:i/>
                <w:sz w:val="32"/>
                <w:szCs w:val="32"/>
                <w:lang w:val="kk-KZ"/>
              </w:rPr>
            </w:pPr>
            <w:r w:rsidRPr="009B1CEE">
              <w:rPr>
                <w:i/>
                <w:sz w:val="32"/>
                <w:szCs w:val="32"/>
                <w:lang w:val="kk-KZ"/>
              </w:rPr>
              <w:t xml:space="preserve"> Өздік жұмыс (деңгейлік тапсырмалар).</w:t>
            </w:r>
          </w:p>
          <w:p w:rsidR="00FB761A" w:rsidRPr="009B1CEE" w:rsidRDefault="00FB761A" w:rsidP="00FD1939">
            <w:pPr>
              <w:rPr>
                <w:i/>
                <w:sz w:val="32"/>
                <w:szCs w:val="32"/>
                <w:lang w:val="kk-KZ"/>
              </w:rPr>
            </w:pPr>
            <w:r w:rsidRPr="009B1CEE">
              <w:rPr>
                <w:i/>
                <w:sz w:val="32"/>
                <w:szCs w:val="32"/>
                <w:lang w:val="kk-KZ"/>
              </w:rPr>
              <w:t xml:space="preserve"> Бекіту – тренинг сабағы (қорытындылау).</w:t>
            </w:r>
          </w:p>
        </w:tc>
        <w:tc>
          <w:tcPr>
            <w:tcW w:w="3479" w:type="dxa"/>
          </w:tcPr>
          <w:p w:rsidR="00FB761A" w:rsidRPr="009B1CEE" w:rsidRDefault="00FB761A" w:rsidP="00FD1939">
            <w:pPr>
              <w:rPr>
                <w:i/>
                <w:sz w:val="32"/>
                <w:szCs w:val="32"/>
                <w:lang w:val="kk-KZ"/>
              </w:rPr>
            </w:pPr>
            <w:r w:rsidRPr="009B1CEE">
              <w:rPr>
                <w:i/>
                <w:sz w:val="32"/>
                <w:szCs w:val="32"/>
                <w:lang w:val="kk-KZ"/>
              </w:rPr>
              <w:t xml:space="preserve"> Оқушылар түгел қатысады.</w:t>
            </w:r>
          </w:p>
          <w:p w:rsidR="00FB761A" w:rsidRPr="009B1CEE" w:rsidRDefault="00FB761A" w:rsidP="00FD1939">
            <w:pPr>
              <w:rPr>
                <w:i/>
                <w:sz w:val="32"/>
                <w:szCs w:val="32"/>
                <w:lang w:val="kk-KZ"/>
              </w:rPr>
            </w:pPr>
            <w:r w:rsidRPr="009B1CEE">
              <w:rPr>
                <w:i/>
                <w:sz w:val="32"/>
                <w:szCs w:val="32"/>
                <w:lang w:val="kk-KZ"/>
              </w:rPr>
              <w:t>Қорытынды.</w:t>
            </w:r>
          </w:p>
          <w:p w:rsidR="00FB761A" w:rsidRPr="009B1CEE" w:rsidRDefault="00FB761A" w:rsidP="00FD1939">
            <w:pPr>
              <w:rPr>
                <w:i/>
                <w:sz w:val="32"/>
                <w:szCs w:val="32"/>
                <w:lang w:val="kk-KZ"/>
              </w:rPr>
            </w:pPr>
          </w:p>
          <w:p w:rsidR="00FB761A" w:rsidRPr="009B1CEE" w:rsidRDefault="00FB761A" w:rsidP="00FD1939">
            <w:pPr>
              <w:rPr>
                <w:i/>
                <w:sz w:val="32"/>
                <w:szCs w:val="32"/>
                <w:lang w:val="kk-KZ"/>
              </w:rPr>
            </w:pPr>
          </w:p>
          <w:p w:rsidR="00FB761A" w:rsidRPr="009B1CEE" w:rsidRDefault="00FB761A" w:rsidP="00FD1939">
            <w:pPr>
              <w:rPr>
                <w:i/>
                <w:sz w:val="32"/>
                <w:szCs w:val="32"/>
                <w:lang w:val="kk-KZ"/>
              </w:rPr>
            </w:pPr>
          </w:p>
          <w:p w:rsidR="00FB761A" w:rsidRPr="009B1CEE" w:rsidRDefault="00FB761A" w:rsidP="00FD1939">
            <w:pPr>
              <w:rPr>
                <w:i/>
                <w:sz w:val="32"/>
                <w:szCs w:val="32"/>
                <w:lang w:val="kk-KZ"/>
              </w:rPr>
            </w:pPr>
            <w:r w:rsidRPr="009B1CEE">
              <w:rPr>
                <w:i/>
                <w:sz w:val="32"/>
                <w:szCs w:val="32"/>
                <w:lang w:val="kk-KZ"/>
              </w:rPr>
              <w:t xml:space="preserve"> Оқушылар түгел қатысады.</w:t>
            </w:r>
          </w:p>
        </w:tc>
      </w:tr>
      <w:tr w:rsidR="00FB761A" w:rsidRPr="009B1CEE" w:rsidTr="00FD1939">
        <w:tc>
          <w:tcPr>
            <w:tcW w:w="2175" w:type="dxa"/>
          </w:tcPr>
          <w:p w:rsidR="00FB761A" w:rsidRPr="009B1CEE" w:rsidRDefault="00FB761A" w:rsidP="00FD1939">
            <w:pPr>
              <w:jc w:val="center"/>
              <w:rPr>
                <w:i/>
                <w:sz w:val="32"/>
                <w:szCs w:val="32"/>
                <w:lang w:val="kk-KZ"/>
              </w:rPr>
            </w:pPr>
            <w:r w:rsidRPr="009B1CEE">
              <w:rPr>
                <w:i/>
                <w:sz w:val="32"/>
                <w:szCs w:val="32"/>
                <w:lang w:val="kk-KZ"/>
              </w:rPr>
              <w:t>Қорытынды бөлімі</w:t>
            </w:r>
          </w:p>
        </w:tc>
        <w:tc>
          <w:tcPr>
            <w:tcW w:w="2044" w:type="dxa"/>
          </w:tcPr>
          <w:p w:rsidR="00FB761A" w:rsidRPr="009B1CEE" w:rsidRDefault="00FB761A" w:rsidP="00FD1939">
            <w:pPr>
              <w:jc w:val="center"/>
              <w:rPr>
                <w:i/>
                <w:sz w:val="32"/>
                <w:szCs w:val="32"/>
                <w:lang w:val="kk-KZ"/>
              </w:rPr>
            </w:pPr>
            <w:r w:rsidRPr="009B1CEE">
              <w:rPr>
                <w:i/>
                <w:sz w:val="32"/>
                <w:szCs w:val="32"/>
                <w:lang w:val="kk-KZ"/>
              </w:rPr>
              <w:t>11 – сабақ</w:t>
            </w:r>
          </w:p>
          <w:p w:rsidR="00FB761A" w:rsidRPr="009B1CEE" w:rsidRDefault="00FB761A" w:rsidP="00FD1939">
            <w:pPr>
              <w:jc w:val="center"/>
              <w:rPr>
                <w:i/>
                <w:sz w:val="32"/>
                <w:szCs w:val="32"/>
                <w:lang w:val="kk-KZ"/>
              </w:rPr>
            </w:pPr>
            <w:r w:rsidRPr="009B1CEE">
              <w:rPr>
                <w:i/>
                <w:sz w:val="32"/>
                <w:szCs w:val="32"/>
                <w:lang w:val="kk-KZ"/>
              </w:rPr>
              <w:t xml:space="preserve">12 – сабақ  </w:t>
            </w:r>
          </w:p>
        </w:tc>
        <w:tc>
          <w:tcPr>
            <w:tcW w:w="7088" w:type="dxa"/>
          </w:tcPr>
          <w:p w:rsidR="00FB761A" w:rsidRPr="009B1CEE" w:rsidRDefault="00FB761A" w:rsidP="00FD1939">
            <w:pPr>
              <w:rPr>
                <w:i/>
                <w:sz w:val="32"/>
                <w:szCs w:val="32"/>
                <w:lang w:val="kk-KZ"/>
              </w:rPr>
            </w:pPr>
            <w:r w:rsidRPr="009B1CEE">
              <w:rPr>
                <w:i/>
                <w:sz w:val="32"/>
                <w:szCs w:val="32"/>
                <w:lang w:val="en-US"/>
              </w:rPr>
              <w:t xml:space="preserve"> </w:t>
            </w:r>
            <w:r w:rsidRPr="009B1CEE">
              <w:rPr>
                <w:i/>
                <w:sz w:val="32"/>
                <w:szCs w:val="32"/>
                <w:lang w:val="kk-KZ"/>
              </w:rPr>
              <w:t>Бақылау жұмысы №2</w:t>
            </w:r>
          </w:p>
          <w:p w:rsidR="00FB761A" w:rsidRPr="009B1CEE" w:rsidRDefault="00FB761A" w:rsidP="00FD1939">
            <w:pPr>
              <w:rPr>
                <w:i/>
                <w:sz w:val="32"/>
                <w:szCs w:val="32"/>
                <w:lang w:val="en-US"/>
              </w:rPr>
            </w:pPr>
            <w:r w:rsidRPr="009B1CEE">
              <w:rPr>
                <w:i/>
                <w:sz w:val="32"/>
                <w:szCs w:val="32"/>
                <w:lang w:val="en-US"/>
              </w:rPr>
              <w:t xml:space="preserve"> </w:t>
            </w:r>
            <w:r w:rsidRPr="009B1CEE">
              <w:rPr>
                <w:i/>
                <w:sz w:val="32"/>
                <w:szCs w:val="32"/>
                <w:lang w:val="kk-KZ"/>
              </w:rPr>
              <w:t xml:space="preserve">Тест </w:t>
            </w:r>
            <w:r w:rsidRPr="009B1CEE">
              <w:rPr>
                <w:i/>
                <w:sz w:val="32"/>
                <w:szCs w:val="32"/>
                <w:lang w:val="en-US"/>
              </w:rPr>
              <w:t>I</w:t>
            </w:r>
          </w:p>
        </w:tc>
        <w:tc>
          <w:tcPr>
            <w:tcW w:w="3479" w:type="dxa"/>
          </w:tcPr>
          <w:p w:rsidR="00FB761A" w:rsidRPr="009B1CEE" w:rsidRDefault="00FB761A" w:rsidP="00FD1939">
            <w:pPr>
              <w:rPr>
                <w:i/>
                <w:sz w:val="32"/>
                <w:szCs w:val="32"/>
                <w:lang w:val="kk-KZ"/>
              </w:rPr>
            </w:pPr>
            <w:r w:rsidRPr="009B1CEE">
              <w:rPr>
                <w:i/>
                <w:sz w:val="32"/>
                <w:szCs w:val="32"/>
                <w:lang w:val="en-US"/>
              </w:rPr>
              <w:t xml:space="preserve"> </w:t>
            </w:r>
            <w:r w:rsidRPr="009B1CEE">
              <w:rPr>
                <w:i/>
                <w:sz w:val="32"/>
                <w:szCs w:val="32"/>
                <w:lang w:val="kk-KZ"/>
              </w:rPr>
              <w:t>Қорытынды.</w:t>
            </w:r>
          </w:p>
          <w:p w:rsidR="00FB761A" w:rsidRPr="009B1CEE" w:rsidRDefault="00FB761A" w:rsidP="00FD1939">
            <w:pPr>
              <w:rPr>
                <w:i/>
                <w:sz w:val="32"/>
                <w:szCs w:val="32"/>
              </w:rPr>
            </w:pPr>
            <w:r w:rsidRPr="009B1CEE">
              <w:rPr>
                <w:i/>
                <w:sz w:val="32"/>
                <w:szCs w:val="32"/>
                <w:lang w:val="en-US"/>
              </w:rPr>
              <w:t xml:space="preserve"> </w:t>
            </w:r>
            <w:r w:rsidRPr="009B1CEE">
              <w:rPr>
                <w:i/>
                <w:sz w:val="32"/>
                <w:szCs w:val="32"/>
                <w:lang w:val="kk-KZ"/>
              </w:rPr>
              <w:t>Қорытынды.</w:t>
            </w:r>
          </w:p>
        </w:tc>
      </w:tr>
    </w:tbl>
    <w:p w:rsidR="00FB761A" w:rsidRPr="009B1CEE" w:rsidRDefault="00FB761A" w:rsidP="00FB761A">
      <w:pPr>
        <w:rPr>
          <w:b/>
          <w:i/>
          <w:sz w:val="32"/>
          <w:szCs w:val="32"/>
          <w:lang w:val="en-US"/>
        </w:rPr>
      </w:pPr>
    </w:p>
    <w:p w:rsidR="00FB761A" w:rsidRDefault="00FB761A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96C2D" w:rsidRDefault="00596C2D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96C2D" w:rsidRDefault="00596C2D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175364"/>
            <wp:effectExtent l="19050" t="0" r="3175" b="0"/>
            <wp:docPr id="2" name="Рисунок 2" descr="C:\Users\Raily\Desktop\Кулаш апай\пед оқу\к 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aily\Desktop\Кулаш апай\пед оқу\к 0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6C2D" w:rsidRDefault="00596C2D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96C2D" w:rsidRDefault="00596C2D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96C2D" w:rsidRDefault="00596C2D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96C2D" w:rsidRDefault="00596C2D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96C2D" w:rsidRDefault="00596C2D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96C2D" w:rsidRDefault="00596C2D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7995" cy="7362825"/>
            <wp:effectExtent l="19050" t="0" r="5605" b="0"/>
            <wp:docPr id="3" name="Рисунок 3" descr="C:\Users\Raily\Desktop\Кулаш апай\пед оқу\к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aily\Desktop\Кулаш апай\пед оқу\к 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3658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6C2D" w:rsidRDefault="00596C2D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96C2D" w:rsidRDefault="00596C2D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96C2D" w:rsidRDefault="00596C2D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96C2D" w:rsidRDefault="00596C2D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96C2D" w:rsidRDefault="00596C2D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96C2D" w:rsidRDefault="00596C2D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96C2D" w:rsidRDefault="00596C2D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96C2D" w:rsidRDefault="00596C2D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96C2D" w:rsidRPr="00FB761A" w:rsidRDefault="00596C2D" w:rsidP="00052A61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075555" cy="5763165"/>
            <wp:effectExtent l="361950" t="0" r="334645" b="0"/>
            <wp:docPr id="4" name="Рисунок 4" descr="C:\Users\Raily\Desktop\Кулаш апай\пед оқу\к 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aily\Desktop\Кулаш апай\пед оқу\к 01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084192" cy="57729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96C2D" w:rsidRPr="00FB761A" w:rsidSect="00493935">
      <w:pgSz w:w="11906" w:h="16838"/>
      <w:pgMar w:top="1134" w:right="850" w:bottom="851" w:left="1701" w:header="708" w:footer="708" w:gutter="0"/>
      <w:pgBorders w:display="firstPage" w:offsetFrom="page">
        <w:top w:val="snowflakeFancy" w:sz="31" w:space="24" w:color="auto"/>
        <w:left w:val="snowflakeFancy" w:sz="31" w:space="24" w:color="auto"/>
        <w:bottom w:val="snowflakeFancy" w:sz="31" w:space="24" w:color="auto"/>
        <w:right w:val="snowflakeFancy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114C"/>
    <w:rsid w:val="00047C81"/>
    <w:rsid w:val="00052A61"/>
    <w:rsid w:val="000A238F"/>
    <w:rsid w:val="00166D65"/>
    <w:rsid w:val="001906BB"/>
    <w:rsid w:val="00376285"/>
    <w:rsid w:val="00415FEC"/>
    <w:rsid w:val="00463D9E"/>
    <w:rsid w:val="00493935"/>
    <w:rsid w:val="00513F6B"/>
    <w:rsid w:val="00596C2D"/>
    <w:rsid w:val="005E473F"/>
    <w:rsid w:val="00653CB7"/>
    <w:rsid w:val="00665F3F"/>
    <w:rsid w:val="006907E4"/>
    <w:rsid w:val="00731378"/>
    <w:rsid w:val="007D2F07"/>
    <w:rsid w:val="008F1AED"/>
    <w:rsid w:val="009A51BA"/>
    <w:rsid w:val="00AA243E"/>
    <w:rsid w:val="00AD75A1"/>
    <w:rsid w:val="00B51F9C"/>
    <w:rsid w:val="00B90CF2"/>
    <w:rsid w:val="00CF3ADB"/>
    <w:rsid w:val="00D5676F"/>
    <w:rsid w:val="00DE3204"/>
    <w:rsid w:val="00E4114C"/>
    <w:rsid w:val="00FB76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A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0C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CF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B76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B0BEEF-FC83-4F81-991C-C2CD4D7D1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11</Pages>
  <Words>1894</Words>
  <Characters>10799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</dc:creator>
  <cp:lastModifiedBy>user</cp:lastModifiedBy>
  <cp:revision>8</cp:revision>
  <dcterms:created xsi:type="dcterms:W3CDTF">2013-04-13T08:22:00Z</dcterms:created>
  <dcterms:modified xsi:type="dcterms:W3CDTF">2013-04-17T12:19:00Z</dcterms:modified>
</cp:coreProperties>
</file>